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B26" w:rsidRPr="00DD5B26" w:rsidRDefault="00F42436" w:rsidP="00F42436">
      <w:pPr>
        <w:suppressAutoHyphens/>
        <w:spacing w:after="0" w:line="240" w:lineRule="auto"/>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6</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bookmarkStart w:id="0" w:name="_GoBack"/>
      <w:bookmarkEnd w:id="0"/>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Договор</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на оказание услуг</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по техническому обслуживанию и текущему ремонту лифтов</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 xml:space="preserve">между </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ОАО «СН-МНГ» - Заказчик</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и</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r w:rsidRPr="00DD5B26">
        <w:rPr>
          <w:rFonts w:ascii="Times New Roman" w:eastAsia="Times New Roman" w:hAnsi="Times New Roman" w:cs="Times New Roman"/>
          <w:b/>
          <w:sz w:val="24"/>
          <w:szCs w:val="24"/>
          <w:u w:val="single"/>
          <w:lang w:eastAsia="ru-RU"/>
        </w:rPr>
        <w:t>наименование контрагента</w:t>
      </w:r>
      <w:r w:rsidRPr="00DD5B26">
        <w:rPr>
          <w:rFonts w:ascii="Times New Roman" w:eastAsia="Times New Roman" w:hAnsi="Times New Roman" w:cs="Times New Roman"/>
          <w:b/>
          <w:sz w:val="24"/>
          <w:szCs w:val="24"/>
          <w:lang w:eastAsia="ru-RU"/>
        </w:rPr>
        <w:t xml:space="preserve"> - Исполнитель</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г. Мегион</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20__г.</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Договор № ______</w:t>
      </w:r>
    </w:p>
    <w:p w:rsidR="00DD5B26" w:rsidRPr="00DD5B26" w:rsidRDefault="00DD5B26" w:rsidP="00DD5B26">
      <w:pPr>
        <w:suppressAutoHyphens/>
        <w:spacing w:after="0" w:line="240" w:lineRule="auto"/>
        <w:contextualSpacing/>
        <w:jc w:val="center"/>
        <w:rPr>
          <w:rFonts w:ascii="Times New Roman" w:eastAsia="Times New Roman" w:hAnsi="Times New Roman" w:cs="Times New Roman"/>
          <w:b/>
          <w:sz w:val="24"/>
          <w:szCs w:val="24"/>
          <w:lang w:eastAsia="ru-RU"/>
        </w:rPr>
      </w:pPr>
      <w:r w:rsidRPr="00DD5B26">
        <w:rPr>
          <w:rFonts w:ascii="Times New Roman" w:eastAsia="Times New Roman" w:hAnsi="Times New Roman" w:cs="Times New Roman"/>
          <w:b/>
          <w:sz w:val="24"/>
          <w:szCs w:val="24"/>
          <w:lang w:eastAsia="ru-RU"/>
        </w:rPr>
        <w:t>на оказание услуг по техническому обслуживанию и текущему ремонту лифтов</w:t>
      </w:r>
    </w:p>
    <w:p w:rsidR="00DD5B26" w:rsidRPr="00DD5B26" w:rsidRDefault="00DD5B26" w:rsidP="00DD5B26">
      <w:pPr>
        <w:suppressAutoHyphens/>
        <w:spacing w:after="0" w:line="240" w:lineRule="auto"/>
        <w:contextualSpacing/>
        <w:rPr>
          <w:rFonts w:ascii="Times New Roman" w:eastAsia="Times New Roman" w:hAnsi="Times New Roman" w:cs="Times New Roman"/>
          <w:sz w:val="24"/>
          <w:szCs w:val="24"/>
          <w:lang w:eastAsia="ru-RU"/>
        </w:rPr>
      </w:pPr>
    </w:p>
    <w:p w:rsidR="00DD5B26" w:rsidRPr="00DD5B26" w:rsidRDefault="00DD5B26" w:rsidP="005100CB">
      <w:pPr>
        <w:suppressAutoHyphens/>
        <w:spacing w:after="0" w:line="240" w:lineRule="auto"/>
        <w:contextualSpacing/>
        <w:jc w:val="center"/>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г. __________</w:t>
      </w:r>
      <w:r w:rsidRPr="00DD5B26">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ab/>
      </w:r>
      <w:r w:rsidR="005100CB">
        <w:rPr>
          <w:rFonts w:ascii="Times New Roman" w:eastAsia="Times New Roman" w:hAnsi="Times New Roman" w:cs="Times New Roman"/>
          <w:sz w:val="24"/>
          <w:szCs w:val="24"/>
          <w:lang w:eastAsia="ru-RU"/>
        </w:rPr>
        <w:tab/>
      </w:r>
      <w:r w:rsidR="005100CB">
        <w:rPr>
          <w:rFonts w:ascii="Times New Roman" w:eastAsia="Times New Roman" w:hAnsi="Times New Roman" w:cs="Times New Roman"/>
          <w:sz w:val="24"/>
          <w:szCs w:val="24"/>
          <w:lang w:eastAsia="ru-RU"/>
        </w:rPr>
        <w:tab/>
      </w:r>
      <w:r w:rsidR="005100CB">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 xml:space="preserve"> ___ ____________ 20__ г.</w:t>
      </w:r>
    </w:p>
    <w:p w:rsidR="00DD5B26" w:rsidRPr="00DD5B26" w:rsidRDefault="00DD5B26" w:rsidP="00DD5B26">
      <w:pPr>
        <w:suppressAutoHyphens/>
        <w:spacing w:after="0" w:line="240" w:lineRule="auto"/>
        <w:contextualSpacing/>
        <w:rPr>
          <w:rFonts w:ascii="Times New Roman" w:eastAsia="Times New Roman" w:hAnsi="Times New Roman" w:cs="Times New Roman"/>
          <w:sz w:val="24"/>
          <w:szCs w:val="24"/>
          <w:lang w:eastAsia="ru-RU"/>
        </w:rPr>
      </w:pPr>
    </w:p>
    <w:p w:rsidR="00DD5B26" w:rsidRPr="00DD5B26" w:rsidRDefault="00DD5B26" w:rsidP="00DD5B26">
      <w:pPr>
        <w:suppressAutoHyphens/>
        <w:spacing w:after="0" w:line="240" w:lineRule="auto"/>
        <w:ind w:firstLine="284"/>
        <w:jc w:val="both"/>
        <w:rPr>
          <w:rFonts w:ascii="Times New Roman" w:eastAsia="Times New Roman" w:hAnsi="Times New Roman" w:cs="Times New Roman"/>
          <w:bCs/>
          <w:sz w:val="24"/>
          <w:szCs w:val="24"/>
          <w:lang w:eastAsia="ar-SA"/>
        </w:rPr>
      </w:pPr>
      <w:r w:rsidRPr="00DD5B26">
        <w:rPr>
          <w:rFonts w:ascii="Times New Roman" w:eastAsia="Times New Roman" w:hAnsi="Times New Roman" w:cs="Times New Roman"/>
          <w:sz w:val="24"/>
          <w:szCs w:val="24"/>
          <w:lang w:eastAsia="ar-SA"/>
        </w:rPr>
        <w:tab/>
        <w:t>Открытое акционерное общество</w:t>
      </w:r>
      <w:r w:rsidR="005100CB">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sz w:val="24"/>
          <w:szCs w:val="24"/>
          <w:lang w:eastAsia="ar-SA"/>
        </w:rPr>
        <w:t xml:space="preserve">«Славнефть-Мегионнефтегаз» (ОАО «СН-МНГ»), именуемое в дальнейшем </w:t>
      </w:r>
      <w:r w:rsidRPr="00DD5B26">
        <w:rPr>
          <w:rFonts w:ascii="Times New Roman" w:eastAsia="Times New Roman" w:hAnsi="Times New Roman" w:cs="Times New Roman"/>
          <w:b/>
          <w:sz w:val="24"/>
          <w:szCs w:val="24"/>
          <w:lang w:eastAsia="ar-SA"/>
        </w:rPr>
        <w:t>«Заказчик»</w:t>
      </w:r>
      <w:r w:rsidRPr="00DD5B26">
        <w:rPr>
          <w:rFonts w:ascii="Times New Roman" w:eastAsia="Times New Roman" w:hAnsi="Times New Roman" w:cs="Times New Roman"/>
          <w:sz w:val="24"/>
          <w:szCs w:val="24"/>
          <w:lang w:eastAsia="ar-SA"/>
        </w:rPr>
        <w:t xml:space="preserve">, в лице </w:t>
      </w:r>
      <w:r w:rsidRPr="00DD5B26">
        <w:rPr>
          <w:rFonts w:ascii="Times New Roman" w:eastAsia="Times New Roman" w:hAnsi="Times New Roman" w:cs="Times New Roman"/>
          <w:bCs/>
          <w:sz w:val="24"/>
          <w:szCs w:val="24"/>
          <w:lang w:eastAsia="ar-SA"/>
        </w:rPr>
        <w:t>генерального директора</w:t>
      </w:r>
      <w:r w:rsidR="00BD5C63">
        <w:rPr>
          <w:rFonts w:ascii="Times New Roman" w:eastAsia="Times New Roman" w:hAnsi="Times New Roman" w:cs="Times New Roman"/>
          <w:bCs/>
          <w:sz w:val="24"/>
          <w:szCs w:val="24"/>
          <w:shd w:val="clear" w:color="auto" w:fill="FABF8F"/>
          <w:lang w:eastAsia="ar-SA"/>
        </w:rPr>
        <w:t xml:space="preserve"> </w:t>
      </w:r>
      <w:r w:rsidRPr="00DD5B26">
        <w:rPr>
          <w:rFonts w:ascii="Times New Roman" w:eastAsia="Times New Roman" w:hAnsi="Times New Roman" w:cs="Times New Roman"/>
          <w:bCs/>
          <w:sz w:val="24"/>
          <w:szCs w:val="24"/>
          <w:lang w:eastAsia="ar-SA"/>
        </w:rPr>
        <w:t>_______________________________________________________________________________</w:t>
      </w:r>
    </w:p>
    <w:p w:rsidR="00DD5B26" w:rsidRPr="00DD5B26" w:rsidRDefault="00DD5B26" w:rsidP="0032616A">
      <w:pPr>
        <w:suppressAutoHyphens/>
        <w:spacing w:after="0" w:line="240" w:lineRule="auto"/>
        <w:ind w:firstLine="284"/>
        <w:jc w:val="both"/>
        <w:rPr>
          <w:rFonts w:ascii="Times New Roman" w:eastAsia="Times New Roman" w:hAnsi="Times New Roman" w:cs="Times New Roman"/>
          <w:bCs/>
          <w:sz w:val="24"/>
          <w:szCs w:val="24"/>
          <w:lang w:eastAsia="ar-SA"/>
        </w:rPr>
      </w:pPr>
      <w:proofErr w:type="gramStart"/>
      <w:r w:rsidRPr="00DD5B26">
        <w:rPr>
          <w:rFonts w:ascii="Times New Roman" w:eastAsia="Times New Roman" w:hAnsi="Times New Roman" w:cs="Times New Roman"/>
          <w:bCs/>
          <w:i/>
          <w:sz w:val="24"/>
          <w:szCs w:val="24"/>
          <w:lang w:eastAsia="ar-SA"/>
        </w:rPr>
        <w:t>(полностью указать Ф.И.О., в случае подписания договора</w:t>
      </w:r>
      <w:r w:rsidRPr="00DD5B26">
        <w:rPr>
          <w:rFonts w:ascii="Times New Roman" w:eastAsia="Times New Roman" w:hAnsi="Times New Roman" w:cs="Times New Roman"/>
          <w:bCs/>
          <w:sz w:val="24"/>
          <w:szCs w:val="24"/>
          <w:lang w:eastAsia="ar-SA"/>
        </w:rPr>
        <w:t xml:space="preserve"> ______________________________________________________________________________________________________________________, </w:t>
      </w:r>
      <w:proofErr w:type="gramEnd"/>
    </w:p>
    <w:p w:rsidR="00DD5B26" w:rsidRPr="00DD5B26" w:rsidRDefault="00DD5B26" w:rsidP="0032616A">
      <w:pPr>
        <w:suppressAutoHyphens/>
        <w:spacing w:after="0" w:line="240" w:lineRule="auto"/>
        <w:jc w:val="both"/>
        <w:rPr>
          <w:rFonts w:ascii="Times New Roman" w:eastAsia="Times New Roman" w:hAnsi="Times New Roman" w:cs="Times New Roman"/>
          <w:bCs/>
          <w:i/>
          <w:sz w:val="24"/>
          <w:szCs w:val="24"/>
          <w:lang w:eastAsia="ar-SA"/>
        </w:rPr>
      </w:pPr>
      <w:r w:rsidRPr="00DD5B26">
        <w:rPr>
          <w:rFonts w:ascii="Times New Roman" w:eastAsia="Times New Roman" w:hAnsi="Times New Roman" w:cs="Times New Roman"/>
          <w:bCs/>
          <w:i/>
          <w:sz w:val="24"/>
          <w:szCs w:val="24"/>
          <w:lang w:eastAsia="ar-SA"/>
        </w:rPr>
        <w:t xml:space="preserve">иным уполномоченным на основании Доверенности лицом, указать полностью его Ф.И.О. и должность) </w:t>
      </w:r>
    </w:p>
    <w:p w:rsidR="00DD5B26" w:rsidRPr="00DD5B26" w:rsidRDefault="00DD5B26" w:rsidP="0032616A">
      <w:pPr>
        <w:suppressAutoHyphens/>
        <w:spacing w:after="0" w:line="240" w:lineRule="auto"/>
        <w:jc w:val="both"/>
        <w:rPr>
          <w:rFonts w:ascii="Times New Roman" w:eastAsia="Times New Roman" w:hAnsi="Times New Roman" w:cs="Times New Roman"/>
          <w:sz w:val="24"/>
          <w:szCs w:val="24"/>
          <w:lang w:eastAsia="ar-SA"/>
        </w:rPr>
      </w:pPr>
      <w:r w:rsidRPr="00DD5B26">
        <w:rPr>
          <w:rFonts w:ascii="Times New Roman" w:eastAsia="Times New Roman" w:hAnsi="Times New Roman" w:cs="Times New Roman"/>
          <w:bCs/>
          <w:sz w:val="24"/>
          <w:szCs w:val="24"/>
          <w:lang w:eastAsia="ar-SA"/>
        </w:rPr>
        <w:t>действующего</w:t>
      </w:r>
      <w:r w:rsidR="00BD5C63">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sz w:val="24"/>
          <w:szCs w:val="24"/>
          <w:lang w:eastAsia="ar-SA"/>
        </w:rPr>
        <w:t>на</w:t>
      </w:r>
      <w:r w:rsidR="005100CB">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sz w:val="24"/>
          <w:szCs w:val="24"/>
          <w:lang w:eastAsia="ar-SA"/>
        </w:rPr>
        <w:t xml:space="preserve">основании Устава </w:t>
      </w:r>
      <w:r w:rsidRPr="00DD5B26">
        <w:rPr>
          <w:rFonts w:ascii="Times New Roman" w:eastAsia="Times New Roman" w:hAnsi="Times New Roman" w:cs="Times New Roman"/>
          <w:i/>
          <w:sz w:val="24"/>
          <w:szCs w:val="24"/>
          <w:lang w:eastAsia="ar-SA"/>
        </w:rPr>
        <w:t>(в случае подписания договора иным уполномоченным на основании Доверенности</w:t>
      </w:r>
      <w:r w:rsidR="005100CB">
        <w:rPr>
          <w:rFonts w:ascii="Times New Roman" w:eastAsia="Times New Roman" w:hAnsi="Times New Roman" w:cs="Times New Roman"/>
          <w:i/>
          <w:sz w:val="24"/>
          <w:szCs w:val="24"/>
          <w:lang w:eastAsia="ar-SA"/>
        </w:rPr>
        <w:t xml:space="preserve"> </w:t>
      </w:r>
      <w:r w:rsidRPr="00DD5B26">
        <w:rPr>
          <w:rFonts w:ascii="Times New Roman" w:eastAsia="Times New Roman" w:hAnsi="Times New Roman" w:cs="Times New Roman"/>
          <w:i/>
          <w:sz w:val="24"/>
          <w:szCs w:val="24"/>
          <w:lang w:eastAsia="ar-SA"/>
        </w:rPr>
        <w:t>лицом, указать ее номер и дату выдачи)</w:t>
      </w:r>
      <w:r w:rsidRPr="00DD5B26">
        <w:rPr>
          <w:rFonts w:ascii="Times New Roman" w:eastAsia="Times New Roman" w:hAnsi="Times New Roman" w:cs="Times New Roman"/>
          <w:sz w:val="24"/>
          <w:szCs w:val="24"/>
          <w:lang w:eastAsia="ar-SA"/>
        </w:rPr>
        <w:t>, с одной стороны,</w:t>
      </w:r>
      <w:r w:rsidR="00BD5C63">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sz w:val="24"/>
          <w:szCs w:val="24"/>
          <w:lang w:eastAsia="ar-SA"/>
        </w:rPr>
        <w:t>и</w:t>
      </w:r>
      <w:r w:rsidR="005100CB">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sz w:val="24"/>
          <w:szCs w:val="24"/>
          <w:lang w:eastAsia="ar-SA"/>
        </w:rPr>
        <w:t xml:space="preserve">_______________________________________________________________________________ </w:t>
      </w:r>
    </w:p>
    <w:p w:rsidR="00DD5B26" w:rsidRPr="00DD5B26" w:rsidRDefault="00BD5C63" w:rsidP="0032616A">
      <w:pPr>
        <w:suppressAutoHyphens/>
        <w:spacing w:after="0" w:line="240" w:lineRule="auto"/>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 xml:space="preserve"> </w:t>
      </w:r>
      <w:proofErr w:type="gramStart"/>
      <w:r w:rsidR="00DD5B26" w:rsidRPr="00DD5B26">
        <w:rPr>
          <w:rFonts w:ascii="Times New Roman" w:eastAsia="Times New Roman" w:hAnsi="Times New Roman" w:cs="Times New Roman"/>
          <w:i/>
          <w:sz w:val="24"/>
          <w:szCs w:val="24"/>
          <w:lang w:eastAsia="ar-SA"/>
        </w:rPr>
        <w:t xml:space="preserve">(указать полное и сокращенное наименование юридического лица в соответствии </w:t>
      </w:r>
      <w:proofErr w:type="gramEnd"/>
    </w:p>
    <w:p w:rsidR="00DD5B26" w:rsidRPr="00DD5B26" w:rsidRDefault="00DD5B26" w:rsidP="0032616A">
      <w:pPr>
        <w:suppressAutoHyphens/>
        <w:spacing w:after="0" w:line="240" w:lineRule="auto"/>
        <w:jc w:val="both"/>
        <w:rPr>
          <w:rFonts w:ascii="Times New Roman" w:eastAsia="Times New Roman" w:hAnsi="Times New Roman" w:cs="Times New Roman"/>
          <w:i/>
          <w:sz w:val="24"/>
          <w:szCs w:val="24"/>
          <w:lang w:eastAsia="ar-SA"/>
        </w:rPr>
      </w:pPr>
      <w:r w:rsidRPr="00DD5B26">
        <w:rPr>
          <w:rFonts w:ascii="Times New Roman" w:eastAsia="Times New Roman" w:hAnsi="Times New Roman" w:cs="Times New Roman"/>
          <w:sz w:val="24"/>
          <w:szCs w:val="24"/>
          <w:lang w:eastAsia="ar-SA"/>
        </w:rPr>
        <w:t>(_____________________________________________________________________________________________________________________),</w:t>
      </w:r>
    </w:p>
    <w:p w:rsidR="00DD5B26" w:rsidRPr="00DD5B26" w:rsidRDefault="00DD5B26" w:rsidP="0032616A">
      <w:pPr>
        <w:suppressAutoHyphens/>
        <w:spacing w:after="0" w:line="240" w:lineRule="auto"/>
        <w:jc w:val="both"/>
        <w:rPr>
          <w:rFonts w:ascii="Times New Roman" w:eastAsia="Times New Roman" w:hAnsi="Times New Roman" w:cs="Times New Roman"/>
          <w:i/>
          <w:sz w:val="24"/>
          <w:szCs w:val="24"/>
          <w:lang w:eastAsia="ar-SA"/>
        </w:rPr>
      </w:pPr>
      <w:r w:rsidRPr="00DD5B26">
        <w:rPr>
          <w:rFonts w:ascii="Times New Roman" w:eastAsia="Times New Roman" w:hAnsi="Times New Roman" w:cs="Times New Roman"/>
          <w:i/>
          <w:sz w:val="24"/>
          <w:szCs w:val="24"/>
          <w:lang w:eastAsia="ar-SA"/>
        </w:rPr>
        <w:t xml:space="preserve">с учредительными документами/Ф.И.О. индивидуального предпринимателя (ИП)/ Ф.И.О. физического лица) </w:t>
      </w:r>
    </w:p>
    <w:p w:rsidR="00DD5B26" w:rsidRPr="00DD5B26" w:rsidRDefault="00DD5B26" w:rsidP="0032616A">
      <w:pPr>
        <w:suppressAutoHyphens/>
        <w:spacing w:after="0" w:line="240" w:lineRule="auto"/>
        <w:jc w:val="both"/>
        <w:rPr>
          <w:rFonts w:ascii="Times New Roman" w:eastAsia="Times New Roman" w:hAnsi="Times New Roman" w:cs="Times New Roman"/>
          <w:sz w:val="24"/>
          <w:szCs w:val="24"/>
          <w:lang w:eastAsia="ar-SA"/>
        </w:rPr>
      </w:pPr>
      <w:r w:rsidRPr="00DD5B26">
        <w:rPr>
          <w:rFonts w:ascii="Times New Roman" w:eastAsia="Times New Roman" w:hAnsi="Times New Roman" w:cs="Times New Roman"/>
          <w:sz w:val="24"/>
          <w:szCs w:val="24"/>
          <w:lang w:eastAsia="ar-SA"/>
        </w:rPr>
        <w:t xml:space="preserve">именуемое в дальнейшем </w:t>
      </w:r>
      <w:r w:rsidRPr="00DD5B26">
        <w:rPr>
          <w:rFonts w:ascii="Times New Roman" w:eastAsia="Times New Roman" w:hAnsi="Times New Roman" w:cs="Times New Roman"/>
          <w:b/>
          <w:sz w:val="24"/>
          <w:szCs w:val="24"/>
          <w:lang w:eastAsia="ar-SA"/>
        </w:rPr>
        <w:t>«Исполнитель»</w:t>
      </w:r>
      <w:r w:rsidRPr="00DD5B26">
        <w:rPr>
          <w:rFonts w:ascii="Times New Roman" w:eastAsia="Times New Roman" w:hAnsi="Times New Roman" w:cs="Times New Roman"/>
          <w:sz w:val="24"/>
          <w:szCs w:val="24"/>
          <w:lang w:eastAsia="ar-SA"/>
        </w:rPr>
        <w:t>, в лице генерального директора _______________________________________________________________________________</w:t>
      </w:r>
      <w:r w:rsidR="005100CB">
        <w:rPr>
          <w:rFonts w:ascii="Times New Roman" w:eastAsia="Times New Roman" w:hAnsi="Times New Roman" w:cs="Times New Roman"/>
          <w:sz w:val="24"/>
          <w:szCs w:val="24"/>
          <w:lang w:eastAsia="ar-SA"/>
        </w:rPr>
        <w:t xml:space="preserve"> </w:t>
      </w:r>
    </w:p>
    <w:p w:rsidR="00DD5B26" w:rsidRPr="00DD5B26" w:rsidRDefault="00DD5B26" w:rsidP="0032616A">
      <w:pPr>
        <w:suppressAutoHyphens/>
        <w:spacing w:after="0" w:line="240" w:lineRule="auto"/>
        <w:jc w:val="both"/>
        <w:rPr>
          <w:rFonts w:ascii="Times New Roman" w:eastAsia="Times New Roman" w:hAnsi="Times New Roman" w:cs="Times New Roman"/>
          <w:bCs/>
          <w:i/>
          <w:sz w:val="24"/>
          <w:szCs w:val="24"/>
          <w:lang w:eastAsia="ar-SA"/>
        </w:rPr>
      </w:pPr>
      <w:r w:rsidRPr="00DD5B26">
        <w:rPr>
          <w:rFonts w:ascii="Times New Roman" w:eastAsia="Times New Roman" w:hAnsi="Times New Roman" w:cs="Times New Roman"/>
          <w:bCs/>
          <w:i/>
          <w:sz w:val="24"/>
          <w:szCs w:val="24"/>
          <w:lang w:eastAsia="ar-SA"/>
        </w:rPr>
        <w:t xml:space="preserve">(полностью указать Ф.И.О., в случае </w:t>
      </w:r>
      <w:r w:rsidRPr="00DD5B26">
        <w:rPr>
          <w:rFonts w:ascii="Times New Roman" w:eastAsia="Times New Roman" w:hAnsi="Times New Roman" w:cs="Times New Roman"/>
          <w:sz w:val="24"/>
          <w:szCs w:val="24"/>
          <w:lang w:eastAsia="ar-SA"/>
        </w:rPr>
        <w:t>______________________________________________________________________________________________________________________,</w:t>
      </w:r>
      <w:r w:rsidR="00BD5C63">
        <w:rPr>
          <w:rFonts w:ascii="Times New Roman" w:eastAsia="Times New Roman" w:hAnsi="Times New Roman" w:cs="Times New Roman"/>
          <w:sz w:val="24"/>
          <w:szCs w:val="24"/>
          <w:lang w:eastAsia="ar-SA"/>
        </w:rPr>
        <w:t xml:space="preserve"> </w:t>
      </w:r>
      <w:r w:rsidRPr="00DD5B26">
        <w:rPr>
          <w:rFonts w:ascii="Times New Roman" w:eastAsia="Times New Roman" w:hAnsi="Times New Roman" w:cs="Times New Roman"/>
          <w:bCs/>
          <w:i/>
          <w:sz w:val="24"/>
          <w:szCs w:val="24"/>
          <w:lang w:eastAsia="ar-SA"/>
        </w:rPr>
        <w:t>подписания договора иным уполномоченным на основании Доверенности лицом, указать полностью его Ф.И.О. и должность)</w:t>
      </w:r>
    </w:p>
    <w:p w:rsidR="00DD5B26" w:rsidRPr="00DD5B26" w:rsidRDefault="00DD5B26" w:rsidP="00DD5B26">
      <w:pPr>
        <w:ind w:firstLine="63"/>
        <w:jc w:val="both"/>
        <w:rPr>
          <w:rFonts w:ascii="Times New Roman" w:eastAsia="Times New Roman" w:hAnsi="Times New Roman" w:cs="Times New Roman"/>
          <w:sz w:val="24"/>
          <w:szCs w:val="24"/>
          <w:lang w:eastAsia="ru-RU"/>
        </w:rPr>
      </w:pPr>
      <w:proofErr w:type="gramStart"/>
      <w:r w:rsidRPr="00DD5B26">
        <w:rPr>
          <w:rFonts w:ascii="Times New Roman" w:eastAsia="Times New Roman" w:hAnsi="Times New Roman" w:cs="Times New Roman"/>
          <w:sz w:val="24"/>
          <w:szCs w:val="24"/>
          <w:lang w:eastAsia="ru-RU"/>
        </w:rPr>
        <w:t xml:space="preserve">действующего на основании Устава </w:t>
      </w:r>
      <w:r w:rsidRPr="00DD5B26">
        <w:rPr>
          <w:rFonts w:ascii="Times New Roman" w:eastAsia="Times New Roman" w:hAnsi="Times New Roman" w:cs="Times New Roman"/>
          <w:i/>
          <w:sz w:val="24"/>
          <w:szCs w:val="24"/>
          <w:lang w:eastAsia="ru-RU"/>
        </w:rPr>
        <w:t>(в случае подписания договора иным уполномоченным на основании Доверенности</w:t>
      </w:r>
      <w:r w:rsidR="005100CB">
        <w:rPr>
          <w:rFonts w:ascii="Times New Roman" w:eastAsia="Times New Roman" w:hAnsi="Times New Roman" w:cs="Times New Roman"/>
          <w:i/>
          <w:sz w:val="24"/>
          <w:szCs w:val="24"/>
          <w:lang w:eastAsia="ru-RU"/>
        </w:rPr>
        <w:t xml:space="preserve"> </w:t>
      </w:r>
      <w:r w:rsidRPr="00DD5B26">
        <w:rPr>
          <w:rFonts w:ascii="Times New Roman" w:eastAsia="Times New Roman" w:hAnsi="Times New Roman" w:cs="Times New Roman"/>
          <w:i/>
          <w:sz w:val="24"/>
          <w:szCs w:val="24"/>
          <w:lang w:eastAsia="ru-RU"/>
        </w:rPr>
        <w:t>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DD5B26">
        <w:rPr>
          <w:rFonts w:ascii="Times New Roman" w:eastAsia="Times New Roman" w:hAnsi="Times New Roman" w:cs="Times New Roman"/>
          <w:sz w:val="24"/>
          <w:szCs w:val="24"/>
          <w:lang w:eastAsia="ru-RU"/>
        </w:rPr>
        <w:t>, с другой стороны, совместно именуемые «Стороны»,</w:t>
      </w:r>
      <w:r w:rsidR="005100CB">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заключили настоящий Договор</w:t>
      </w:r>
      <w:r w:rsidR="005100CB">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о нижеследующем:</w:t>
      </w:r>
      <w:proofErr w:type="gramEnd"/>
    </w:p>
    <w:p w:rsidR="00DD5B26" w:rsidRPr="00DD5B26" w:rsidRDefault="00DD5B26" w:rsidP="00FC1AE8">
      <w:pPr>
        <w:pStyle w:val="14"/>
      </w:pPr>
      <w:bookmarkStart w:id="1" w:name="_Toc279051074"/>
      <w:r w:rsidRPr="00DD5B26">
        <w:t>ОСНОВНЫЕ О</w:t>
      </w:r>
      <w:bookmarkEnd w:id="1"/>
      <w:r w:rsidRPr="00DD5B26">
        <w:t>ПРЕДЕЛЕНИЯ, ТЕРМИНЫ И СОКРАЩЕНИЯ</w:t>
      </w:r>
    </w:p>
    <w:p w:rsidR="00DD5B26" w:rsidRPr="00DD5B26" w:rsidRDefault="00DD5B26" w:rsidP="00465027">
      <w:pPr>
        <w:pStyle w:val="af1"/>
      </w:pPr>
      <w:r w:rsidRPr="00DD5B26">
        <w:t>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DD5B26" w:rsidRPr="00DD5B26" w:rsidRDefault="00DD5B26" w:rsidP="00465027">
      <w:pPr>
        <w:pStyle w:val="af1"/>
      </w:pPr>
      <w:r w:rsidRPr="00DD5B26">
        <w:rPr>
          <w:b/>
        </w:rPr>
        <w:t xml:space="preserve">Стороны </w:t>
      </w:r>
      <w:r w:rsidRPr="00DD5B26">
        <w:t>– Заказчик и Исполнитель.</w:t>
      </w:r>
    </w:p>
    <w:p w:rsidR="00DD5B26" w:rsidRPr="00DD5B26" w:rsidRDefault="00DD5B26" w:rsidP="00465027">
      <w:pPr>
        <w:pStyle w:val="af1"/>
      </w:pPr>
      <w:r w:rsidRPr="00DD5B26">
        <w:rPr>
          <w:b/>
        </w:rPr>
        <w:t xml:space="preserve">Договор </w:t>
      </w:r>
      <w:r w:rsidRPr="00DD5B26">
        <w:t>– настоящее соглашение Сторон, согласованное</w:t>
      </w:r>
      <w:r w:rsidR="005100CB">
        <w:t xml:space="preserve"> </w:t>
      </w:r>
      <w:r w:rsidRPr="00DD5B26">
        <w:t>и подписанное Заказчиком и Исполнителем, включая дополнения и изменения к нему, согласованные и подписанные Сторонами в период действия Договора.</w:t>
      </w:r>
    </w:p>
    <w:p w:rsidR="00DD5B26" w:rsidRPr="00DD5B26" w:rsidRDefault="00DD5B26" w:rsidP="00465027">
      <w:pPr>
        <w:pStyle w:val="af1"/>
      </w:pPr>
      <w:r w:rsidRPr="00DD5B26">
        <w:rPr>
          <w:b/>
        </w:rPr>
        <w:t xml:space="preserve">Риск </w:t>
      </w:r>
      <w:r w:rsidRPr="00DD5B26">
        <w:t>– случайная гибель или случайное повреждение</w:t>
      </w:r>
      <w:r w:rsidR="005100CB">
        <w:t xml:space="preserve"> </w:t>
      </w:r>
      <w:r w:rsidRPr="00DD5B26">
        <w:t>результата выполненной работы до ее приемки Заказчиком.</w:t>
      </w:r>
    </w:p>
    <w:p w:rsidR="00DD5B26" w:rsidRPr="00DD5B26" w:rsidRDefault="00DD5B26" w:rsidP="00465027">
      <w:pPr>
        <w:pStyle w:val="af1"/>
      </w:pPr>
      <w:r w:rsidRPr="00DD5B26">
        <w:rPr>
          <w:b/>
        </w:rPr>
        <w:t>Дополнительное соглашение</w:t>
      </w:r>
      <w:r w:rsidRPr="00DD5B26">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DD5B26" w:rsidRPr="00DD5B26" w:rsidRDefault="00DD5B26" w:rsidP="00465027">
      <w:pPr>
        <w:pStyle w:val="af1"/>
        <w:rPr>
          <w:iCs/>
        </w:rPr>
      </w:pPr>
      <w:r w:rsidRPr="00DD5B26">
        <w:rPr>
          <w:b/>
        </w:rPr>
        <w:t>Гарантийный срок</w:t>
      </w:r>
      <w:r w:rsidRPr="00DD5B26">
        <w:t xml:space="preserve"> - период времени, в котором Исполнитель обеспечивает собственными силами и за свой счет устранение всех недостатков/дефектов, выявленных </w:t>
      </w:r>
      <w:r w:rsidRPr="00DD5B26">
        <w:lastRenderedPageBreak/>
        <w:t>Заказчиком, и являющихся следствием неисполнения и/или ненадлежащего исполнения Исполнителем обязательств по Договору.</w:t>
      </w:r>
    </w:p>
    <w:p w:rsidR="00DD5B26" w:rsidRPr="00DD5B26" w:rsidRDefault="00DD5B26" w:rsidP="00465027">
      <w:pPr>
        <w:pStyle w:val="af1"/>
        <w:rPr>
          <w:iCs/>
        </w:rPr>
      </w:pPr>
      <w:r w:rsidRPr="00DD5B26">
        <w:rPr>
          <w:b/>
        </w:rPr>
        <w:t>Дефекты/Недостатки</w:t>
      </w:r>
      <w:r w:rsidRPr="00DD5B26">
        <w:t xml:space="preserve"> – любые отступления в состоянии оборудования от требований конструкторской и нормативно-технической документации.</w:t>
      </w:r>
    </w:p>
    <w:p w:rsidR="00DD5B26" w:rsidRPr="00DD5B26" w:rsidRDefault="00DD5B26" w:rsidP="00465027">
      <w:pPr>
        <w:pStyle w:val="af1"/>
        <w:rPr>
          <w:iCs/>
        </w:rPr>
      </w:pPr>
      <w:r w:rsidRPr="00DD5B26">
        <w:rPr>
          <w:b/>
        </w:rPr>
        <w:t>Лифт</w:t>
      </w:r>
      <w:r w:rsidRPr="00DD5B26">
        <w:t xml:space="preserve"> - устройство, предназначенное для перемещения людей и (или) грузов с одного уровня на другой в кабине, движущейся по жестким направляющим, у которых угол наклона к вертикали не более 15°.</w:t>
      </w:r>
    </w:p>
    <w:p w:rsidR="00DD5B26" w:rsidRPr="00DD5B26" w:rsidRDefault="00DD5B26" w:rsidP="00465027">
      <w:pPr>
        <w:pStyle w:val="af1"/>
        <w:rPr>
          <w:iCs/>
        </w:rPr>
      </w:pPr>
      <w:r w:rsidRPr="00DD5B26">
        <w:rPr>
          <w:b/>
        </w:rPr>
        <w:t xml:space="preserve">Кабина </w:t>
      </w:r>
      <w:r w:rsidRPr="00DD5B26">
        <w:t>- часть лифта, предназначенная для размещения людей и (или) грузов при их перемещении с одного уровня на другой.</w:t>
      </w:r>
    </w:p>
    <w:p w:rsidR="00DD5B26" w:rsidRPr="00DD5B26" w:rsidRDefault="00DD5B26" w:rsidP="00465027">
      <w:pPr>
        <w:pStyle w:val="af1"/>
        <w:rPr>
          <w:iCs/>
        </w:rPr>
      </w:pPr>
      <w:r w:rsidRPr="00DD5B26">
        <w:rPr>
          <w:b/>
        </w:rPr>
        <w:t>Паспорт лифта</w:t>
      </w:r>
      <w:r w:rsidRPr="00DD5B26">
        <w:t xml:space="preserve"> - документ, содержащий сведения об изготовителе, дате изготовления лифта и его заводском номере, основные технические данные и характеристики лифта и его оборудования, сведения об устройствах безопасности, назначенном сроке службы лифта, а также предназначенный для внесения сведений в период эксплуатации.</w:t>
      </w:r>
    </w:p>
    <w:p w:rsidR="00DD5B26" w:rsidRPr="00DD5B26" w:rsidRDefault="00DD5B26" w:rsidP="00465027">
      <w:pPr>
        <w:pStyle w:val="af1"/>
        <w:rPr>
          <w:iCs/>
        </w:rPr>
      </w:pPr>
      <w:r w:rsidRPr="00DD5B26">
        <w:rPr>
          <w:b/>
        </w:rPr>
        <w:t>Применение по назначению</w:t>
      </w:r>
      <w:r w:rsidRPr="00DD5B26">
        <w:t xml:space="preserve"> - использование лифтов в соответствии с его назначением, указанным изготовителем лифтов в эксплуатационных документах.</w:t>
      </w:r>
    </w:p>
    <w:p w:rsidR="00DD5B26" w:rsidRPr="00DD5B26" w:rsidRDefault="00DD5B26" w:rsidP="00465027">
      <w:pPr>
        <w:pStyle w:val="af1"/>
      </w:pPr>
      <w:r w:rsidRPr="00DD5B26">
        <w:rPr>
          <w:b/>
        </w:rPr>
        <w:t>Нормативная документация (НД)</w:t>
      </w:r>
      <w:r w:rsidRPr="00DD5B26">
        <w:t xml:space="preserve"> – правила, отраслевые и государственные стандарты, технические условия, руководящие документы на проектирование, изготовление, ремонт, реконструкцию, монтаж, наладку, техническое диагностирование, освидетельствование, эксплуатацию.</w:t>
      </w:r>
    </w:p>
    <w:p w:rsidR="00DD5B26" w:rsidRPr="00DD5B26" w:rsidRDefault="00DD5B26" w:rsidP="00465027">
      <w:pPr>
        <w:pStyle w:val="af1"/>
      </w:pPr>
      <w:r w:rsidRPr="00DD5B26">
        <w:rPr>
          <w:b/>
          <w:bCs/>
          <w:iCs/>
        </w:rPr>
        <w:t>Текущий ремонт лифта</w:t>
      </w:r>
      <w:r w:rsidRPr="00DD5B26">
        <w:rPr>
          <w:bCs/>
          <w:iCs/>
        </w:rPr>
        <w:t xml:space="preserve"> </w:t>
      </w:r>
      <w:r w:rsidRPr="00DD5B26">
        <w:rPr>
          <w:iCs/>
        </w:rPr>
        <w:t xml:space="preserve">- </w:t>
      </w:r>
      <w:r w:rsidRPr="00DD5B26">
        <w:t>ремонт с целью восстановления его исправности (работоспособности), а также поддержания эксплуатационных показателей.</w:t>
      </w:r>
    </w:p>
    <w:p w:rsidR="00DD5B26" w:rsidRPr="00DD5B26" w:rsidRDefault="00DD5B26" w:rsidP="00465027">
      <w:pPr>
        <w:pStyle w:val="af1"/>
      </w:pPr>
      <w:r w:rsidRPr="00DD5B26">
        <w:rPr>
          <w:b/>
        </w:rPr>
        <w:t>Освидетельствование лифта</w:t>
      </w:r>
      <w:r w:rsidRPr="00DD5B26">
        <w:t xml:space="preserve"> – комплекс действий по оценке содержания лифта в технически исправном состоянии, обеспечивающем его безопасную работу, по контролю технического состояния всех систем лифта с целью определения безопасности его эксплуатации до следующего освидетельствования. Результаты освидетельствования отражаются в Акте полного технического освидетельствования лифта.</w:t>
      </w:r>
    </w:p>
    <w:p w:rsidR="00DD5B26" w:rsidRPr="00DD5B26" w:rsidRDefault="00DD5B26" w:rsidP="00465027">
      <w:pPr>
        <w:pStyle w:val="af1"/>
      </w:pPr>
      <w:r w:rsidRPr="00DD5B26">
        <w:rPr>
          <w:b/>
        </w:rPr>
        <w:t>Эксплуатация лифта</w:t>
      </w:r>
      <w:r w:rsidRPr="00DD5B26">
        <w:t xml:space="preserve"> - стадия жизненного цикла лифта, на которой реализуется, поддерживается и восстанавливается его качество, включает в себя использование по назначению, хранение в период эксплуатации, обслуживание и ремонт.</w:t>
      </w:r>
    </w:p>
    <w:p w:rsidR="00DD5B26" w:rsidRPr="00DD5B26" w:rsidRDefault="00DD5B26" w:rsidP="00465027">
      <w:pPr>
        <w:pStyle w:val="af1"/>
      </w:pPr>
      <w:r w:rsidRPr="00DD5B26">
        <w:rPr>
          <w:b/>
        </w:rPr>
        <w:t>Аварийно - техническое обслуживание</w:t>
      </w:r>
      <w:r w:rsidRPr="00DD5B26">
        <w:t xml:space="preserve"> - проведение работ по освобождению пассажиров из остановившихся лифтов и пуск остановившихся лифтов в работу, в том числе в выходные и праздничные дни.</w:t>
      </w:r>
    </w:p>
    <w:p w:rsidR="00DD5B26" w:rsidRPr="00DD5B26" w:rsidRDefault="00DD5B26" w:rsidP="00465027">
      <w:pPr>
        <w:pStyle w:val="af1"/>
      </w:pPr>
      <w:r w:rsidRPr="00DD5B26">
        <w:rPr>
          <w:b/>
        </w:rPr>
        <w:t>Техническое обслуживание (ТО) лифта</w:t>
      </w:r>
      <w:r w:rsidRPr="00DD5B26">
        <w:t xml:space="preserve"> - комплекс работ по поддержанию исправности, работоспособности и заданных параметров лифта.</w:t>
      </w:r>
    </w:p>
    <w:p w:rsidR="00DD5B26" w:rsidRPr="00DD5B26" w:rsidRDefault="00DD5B26" w:rsidP="00465027">
      <w:pPr>
        <w:pStyle w:val="af1"/>
      </w:pPr>
      <w:r w:rsidRPr="00DD5B26">
        <w:rPr>
          <w:b/>
        </w:rPr>
        <w:t>П</w:t>
      </w:r>
      <w:r w:rsidRPr="00DD5B26">
        <w:rPr>
          <w:b/>
          <w:bCs/>
        </w:rPr>
        <w:t>редставитель Заказчика</w:t>
      </w:r>
      <w:r w:rsidRPr="00DD5B26">
        <w:t xml:space="preserve"> – лицо, уполномоченное Заказчиком приказом или доверенностью на совершение от его имени действий в соответствии с Договором.</w:t>
      </w:r>
    </w:p>
    <w:p w:rsidR="00DD5B26" w:rsidRPr="00DD5B26" w:rsidRDefault="00DD5B26" w:rsidP="00465027">
      <w:pPr>
        <w:pStyle w:val="af1"/>
      </w:pPr>
      <w:r w:rsidRPr="00DD5B26">
        <w:rPr>
          <w:b/>
        </w:rPr>
        <w:t>П</w:t>
      </w:r>
      <w:r w:rsidRPr="00DD5B26">
        <w:rPr>
          <w:b/>
          <w:bCs/>
        </w:rPr>
        <w:t>редставитель Исполнителя</w:t>
      </w:r>
      <w:r w:rsidRPr="00DD5B26">
        <w:t xml:space="preserve"> – лицо, уполномоченное Исполнителем приказом или доверенностью на совершение от его имени действий в соответствии с Договором.</w:t>
      </w:r>
    </w:p>
    <w:p w:rsidR="00DD5B26" w:rsidRPr="00DD5B26" w:rsidRDefault="00DD5B26" w:rsidP="00465027">
      <w:pPr>
        <w:pStyle w:val="af1"/>
      </w:pPr>
      <w:r w:rsidRPr="00DD5B26">
        <w:rPr>
          <w:b/>
        </w:rPr>
        <w:t>Представители Сторон</w:t>
      </w:r>
      <w:r w:rsidRPr="00DD5B26">
        <w:t xml:space="preserve"> – лица, уполномоченные Сторонами на совершение от их имени действий в соответствии с условиями Договора, на основании надлежаще оформленных доверенностей и приказов.</w:t>
      </w:r>
    </w:p>
    <w:p w:rsidR="00DD5B26" w:rsidRPr="00DD5B26" w:rsidRDefault="00DD5B26" w:rsidP="00465027">
      <w:pPr>
        <w:pStyle w:val="af1"/>
      </w:pPr>
      <w:r w:rsidRPr="00DD5B26">
        <w:rPr>
          <w:b/>
        </w:rPr>
        <w:t>Персонал Исполнителя</w:t>
      </w:r>
      <w:r w:rsidRPr="00DD5B26">
        <w:t xml:space="preserve"> – физические лица, состоящие с Исполнителем в трудовых отношениях (работники Исполнителя), привлеченные Исполнителем непосредственно</w:t>
      </w:r>
      <w:r w:rsidR="005100CB">
        <w:t xml:space="preserve"> </w:t>
      </w:r>
      <w:r w:rsidRPr="00DD5B26">
        <w:t>к выполнению работ (части работ), а также сопровождающие/обеспечивающие выполнение работ (части работ) определенных настоящим Договором.</w:t>
      </w:r>
    </w:p>
    <w:p w:rsidR="00DD5B26" w:rsidRPr="00DD5B26" w:rsidRDefault="00DD5B26" w:rsidP="00465027">
      <w:pPr>
        <w:pStyle w:val="af1"/>
      </w:pPr>
      <w:r w:rsidRPr="00DD5B26">
        <w:t>Стороны согласовали, что к персоналу Исполнителя не относятся физические лица привлеченные Исполнителем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DD5B26" w:rsidRPr="00DD5B26" w:rsidRDefault="00DD5B26" w:rsidP="00465027">
      <w:pPr>
        <w:pStyle w:val="af1"/>
      </w:pPr>
      <w:r w:rsidRPr="00DD5B26">
        <w:rPr>
          <w:b/>
        </w:rPr>
        <w:lastRenderedPageBreak/>
        <w:t>Субподрядчик</w:t>
      </w:r>
      <w:r w:rsidRPr="00DD5B26">
        <w:t xml:space="preserve"> – любое юридическое лицо, привлечённое Исполнителем для выполнения любой части Работ по настоящему Договору.</w:t>
      </w:r>
    </w:p>
    <w:p w:rsidR="00DD5B26" w:rsidRPr="00DD5B26" w:rsidRDefault="00DD5B26" w:rsidP="00465027">
      <w:pPr>
        <w:pStyle w:val="af1"/>
      </w:pPr>
      <w:r w:rsidRPr="00DD5B26">
        <w:rPr>
          <w:b/>
        </w:rPr>
        <w:t>Срок действия Договора</w:t>
      </w:r>
      <w:r w:rsidRPr="00DD5B26">
        <w:t xml:space="preserve"> – период времени с момента вступления Договора в силу до полного исполнения Сторонами обязательств по Договору (либо до окончания срока, указанного в Договоре).</w:t>
      </w:r>
    </w:p>
    <w:p w:rsidR="00DD5B26" w:rsidRPr="00DD5B26" w:rsidRDefault="00DD5B26" w:rsidP="00465027">
      <w:pPr>
        <w:pStyle w:val="af1"/>
      </w:pPr>
      <w:r w:rsidRPr="00DD5B26">
        <w:rPr>
          <w:b/>
        </w:rPr>
        <w:t>Объект Заказчика</w:t>
      </w:r>
      <w:r w:rsidRPr="00DD5B26">
        <w:t xml:space="preserve"> – административно-бытовой комплекс Заказчика, находящийся по адресу: </w:t>
      </w:r>
      <w:proofErr w:type="spellStart"/>
      <w:r w:rsidR="00465027">
        <w:t>г</w:t>
      </w:r>
      <w:proofErr w:type="gramStart"/>
      <w:r w:rsidR="00465027">
        <w:t>.М</w:t>
      </w:r>
      <w:proofErr w:type="gramEnd"/>
      <w:r w:rsidR="00465027">
        <w:t>егион</w:t>
      </w:r>
      <w:proofErr w:type="spellEnd"/>
      <w:r w:rsidR="00465027">
        <w:t>, ул. Кузьмина, дом 51</w:t>
      </w:r>
      <w:r w:rsidRPr="00DD5B26">
        <w:t>, в котором находятся лифты, подлежащие техническому обслуживанию и текущему ремонту по настоящему Договору.</w:t>
      </w:r>
    </w:p>
    <w:p w:rsidR="00DD5B26" w:rsidRPr="00DD5B26" w:rsidRDefault="00DD5B26" w:rsidP="007833C6">
      <w:pPr>
        <w:pStyle w:val="14"/>
      </w:pPr>
      <w:r w:rsidRPr="00DD5B26">
        <w:t>ПРЕДМЕТ ДОГОВОРА</w:t>
      </w:r>
    </w:p>
    <w:p w:rsidR="00DD5B26" w:rsidRPr="0000499E" w:rsidRDefault="00DD5B26" w:rsidP="00D01EF5">
      <w:pPr>
        <w:pStyle w:val="26"/>
      </w:pPr>
      <w:r w:rsidRPr="0000499E">
        <w:t xml:space="preserve">Заказчик поручает и оплачивает, а Исполнитель принимает на себя обязательства оказать услуги по техническому обслуживанию (ТО) и текущему ремонту (далее – Услуги) лифтов (г/п </w:t>
      </w:r>
      <w:smartTag w:uri="urn:schemas-microsoft-com:office:smarttags" w:element="metricconverter">
        <w:smartTagPr>
          <w:attr w:name="ProductID" w:val="400 кг"/>
        </w:smartTagPr>
        <w:r w:rsidRPr="0000499E">
          <w:t>400 кг</w:t>
        </w:r>
      </w:smartTag>
      <w:r w:rsidRPr="0000499E">
        <w:t xml:space="preserve">. и </w:t>
      </w:r>
      <w:smartTag w:uri="urn:schemas-microsoft-com:office:smarttags" w:element="metricconverter">
        <w:smartTagPr>
          <w:attr w:name="ProductID" w:val="1000 кг"/>
        </w:smartTagPr>
        <w:r w:rsidRPr="0000499E">
          <w:t>1000 кг</w:t>
        </w:r>
      </w:smartTag>
      <w:r w:rsidRPr="0000499E">
        <w:t xml:space="preserve">.), находящихся по адресу: </w:t>
      </w:r>
      <w:proofErr w:type="spellStart"/>
      <w:r w:rsidR="00465027">
        <w:t>г</w:t>
      </w:r>
      <w:proofErr w:type="gramStart"/>
      <w:r w:rsidR="00465027">
        <w:t>.М</w:t>
      </w:r>
      <w:proofErr w:type="gramEnd"/>
      <w:r w:rsidR="00465027">
        <w:t>егион</w:t>
      </w:r>
      <w:proofErr w:type="spellEnd"/>
      <w:r w:rsidR="00465027">
        <w:t>, ул. Кузьмина, дом 51</w:t>
      </w:r>
      <w:r w:rsidRPr="0000499E">
        <w:t xml:space="preserve"> (далее – Объект Заказчика),</w:t>
      </w:r>
      <w:r w:rsidR="005100CB" w:rsidRPr="0000499E">
        <w:t xml:space="preserve"> </w:t>
      </w:r>
      <w:r w:rsidRPr="0000499E">
        <w:t xml:space="preserve">в соответствии с условиями </w:t>
      </w:r>
      <w:r w:rsidR="00465027">
        <w:t>Приложения № 1</w:t>
      </w:r>
      <w:r w:rsidRPr="0000499E">
        <w:t>, настоящего Договора и нормативно-технической документацией, предусматривающей и регулирующей оказание Услуг по настоящему Договору.</w:t>
      </w:r>
    </w:p>
    <w:p w:rsidR="00DD5B26" w:rsidRPr="00DD5B26" w:rsidRDefault="00DD5B26" w:rsidP="00D01EF5">
      <w:pPr>
        <w:pStyle w:val="26"/>
        <w:rPr>
          <w:iCs/>
        </w:rPr>
      </w:pPr>
      <w:r w:rsidRPr="00DD5B26">
        <w:t>Исполнитель выполняет техническое обслуживание и ремонт лифтов, используя собственные</w:t>
      </w:r>
      <w:r w:rsidR="005100CB">
        <w:t xml:space="preserve"> </w:t>
      </w:r>
      <w:r w:rsidRPr="00DD5B26">
        <w:t>материалы и запасные части, стоимость которых Заказчик возмещает Исполнителю на основании представленных Исполнителем соответствующих подтверждающих документов.</w:t>
      </w:r>
    </w:p>
    <w:p w:rsidR="00DD5B26" w:rsidRPr="00DD5B26" w:rsidRDefault="00DD5B26" w:rsidP="00D01EF5">
      <w:pPr>
        <w:pStyle w:val="26"/>
        <w:rPr>
          <w:iCs/>
        </w:rPr>
      </w:pPr>
      <w:r w:rsidRPr="00DD5B26">
        <w:t xml:space="preserve">Услуги оказываются Исполнителем ежемесячно в течение срока действия настоящего Договора в соответствии с Расчетом стоимости услуг </w:t>
      </w:r>
      <w:r w:rsidR="00465027">
        <w:t>(Приложение № 1</w:t>
      </w:r>
      <w:r w:rsidRPr="00DD5B26">
        <w:t>) и состоят из комплекса мероприятий, направленных на поддержание лифтов в состоянии постоянной работоспособности, и включают в себя, в частности:</w:t>
      </w:r>
    </w:p>
    <w:p w:rsidR="00DD5B26" w:rsidRPr="007833C6" w:rsidRDefault="00DD5B26" w:rsidP="00D01EF5">
      <w:pPr>
        <w:pStyle w:val="a"/>
      </w:pPr>
      <w:r w:rsidRPr="007833C6">
        <w:t>осуществление контроля за</w:t>
      </w:r>
      <w:r w:rsidR="0000499E" w:rsidRPr="007833C6">
        <w:t xml:space="preserve"> техническим состоянием лифтов;</w:t>
      </w:r>
    </w:p>
    <w:p w:rsidR="00DD5B26" w:rsidRPr="0000499E" w:rsidRDefault="00DD5B26" w:rsidP="00D01EF5">
      <w:pPr>
        <w:pStyle w:val="a"/>
      </w:pPr>
      <w:r w:rsidRPr="0000499E">
        <w:t>устранени</w:t>
      </w:r>
      <w:r w:rsidR="007833C6">
        <w:t>е мелких неисправностей лифтов;</w:t>
      </w:r>
    </w:p>
    <w:p w:rsidR="00DD5B26" w:rsidRPr="0000499E" w:rsidRDefault="00DD5B26" w:rsidP="00D01EF5">
      <w:pPr>
        <w:pStyle w:val="a"/>
      </w:pPr>
      <w:r w:rsidRPr="0000499E">
        <w:t>проверка</w:t>
      </w:r>
      <w:r w:rsidR="005100CB" w:rsidRPr="0000499E">
        <w:t xml:space="preserve"> </w:t>
      </w:r>
      <w:r w:rsidRPr="0000499E">
        <w:t xml:space="preserve">режимов работы лифтов; </w:t>
      </w:r>
    </w:p>
    <w:p w:rsidR="00DD5B26" w:rsidRPr="0000499E" w:rsidRDefault="00DD5B26" w:rsidP="00D01EF5">
      <w:pPr>
        <w:pStyle w:val="a"/>
      </w:pPr>
      <w:r w:rsidRPr="0000499E">
        <w:t>текущий ремонт лифтов;</w:t>
      </w:r>
    </w:p>
    <w:p w:rsidR="00DD5B26" w:rsidRPr="0000499E" w:rsidRDefault="00DD5B26" w:rsidP="00D01EF5">
      <w:pPr>
        <w:pStyle w:val="a"/>
      </w:pPr>
      <w:r w:rsidRPr="0000499E">
        <w:t>технический уход за лифтами;</w:t>
      </w:r>
    </w:p>
    <w:p w:rsidR="00DD5B26" w:rsidRPr="0000499E" w:rsidRDefault="00DD5B26" w:rsidP="00D01EF5">
      <w:pPr>
        <w:pStyle w:val="a"/>
      </w:pPr>
      <w:r w:rsidRPr="0000499E">
        <w:t>аварийно-технические услуги;</w:t>
      </w:r>
    </w:p>
    <w:p w:rsidR="00DD5B26" w:rsidRPr="0000499E" w:rsidRDefault="00DD5B26" w:rsidP="00D01EF5">
      <w:pPr>
        <w:pStyle w:val="a"/>
      </w:pPr>
      <w:r w:rsidRPr="0000499E">
        <w:t>иные виды Услуг, указанные, в том числе, в разделе 4 настоящего Договора.</w:t>
      </w:r>
    </w:p>
    <w:p w:rsidR="00DD5B26" w:rsidRPr="00DD5B26" w:rsidRDefault="00DD5B26" w:rsidP="00D01EF5">
      <w:pPr>
        <w:pStyle w:val="26"/>
        <w:rPr>
          <w:bCs/>
        </w:rPr>
      </w:pPr>
      <w:r w:rsidRPr="00DD5B26">
        <w:t xml:space="preserve">Услуги по текущему ремонту лифтов подразумевают под собой действия Исполнителя, связанные с заменой или восстановлением изношенных деталей, регулированием приборов, смазкой механизмов, в результате которых достигается нормальная эксплуатация лифтов до очередного текущего ремонта. </w:t>
      </w:r>
    </w:p>
    <w:p w:rsidR="00DD5B26" w:rsidRPr="00DD5B26" w:rsidRDefault="00DD5B26" w:rsidP="00D01EF5">
      <w:pPr>
        <w:pStyle w:val="26"/>
        <w:rPr>
          <w:bCs/>
        </w:rPr>
      </w:pPr>
      <w:r w:rsidRPr="00DD5B26">
        <w:t>Услуги по техническому уходу за лифтами в процессе эксплуатации включают в себя наблюдение за состоянием лифтов, выполнением правил технической эксплуатации и безопасности лифтов.</w:t>
      </w:r>
    </w:p>
    <w:p w:rsidR="00DD5B26" w:rsidRPr="00DD5B26" w:rsidRDefault="00DD5B26" w:rsidP="00D01EF5">
      <w:pPr>
        <w:pStyle w:val="26"/>
        <w:rPr>
          <w:bCs/>
        </w:rPr>
      </w:pPr>
      <w:r w:rsidRPr="00DD5B26">
        <w:t>Аварийно-технические услуги, оказываемые Исполнителем на основании заявок Заказчика, включают в себя:</w:t>
      </w:r>
    </w:p>
    <w:p w:rsidR="00DD5B26" w:rsidRPr="00DD5B26" w:rsidRDefault="00DD5B26" w:rsidP="00D01EF5">
      <w:pPr>
        <w:pStyle w:val="a"/>
      </w:pPr>
      <w:r w:rsidRPr="00DD5B26">
        <w:t>устранение внезапных отказов лифтов, которые не поддаются прогнозированию;</w:t>
      </w:r>
    </w:p>
    <w:p w:rsidR="00DD5B26" w:rsidRPr="00DD5B26" w:rsidRDefault="00DD5B26" w:rsidP="00D01EF5">
      <w:pPr>
        <w:pStyle w:val="a"/>
      </w:pPr>
      <w:r w:rsidRPr="00DD5B26">
        <w:t>аварийные сбои лифтов, возникшие по техническим причинам;</w:t>
      </w:r>
    </w:p>
    <w:p w:rsidR="00DD5B26" w:rsidRPr="00DD5B26" w:rsidRDefault="00DD5B26" w:rsidP="00D01EF5">
      <w:pPr>
        <w:pStyle w:val="a"/>
      </w:pPr>
      <w:r w:rsidRPr="00DD5B26">
        <w:t xml:space="preserve"> иные случаи, отличающиеся внезапностью возникновения и приведшие к неисправности лифтов.</w:t>
      </w:r>
    </w:p>
    <w:p w:rsidR="00DD5B26" w:rsidRPr="00DD5B26" w:rsidRDefault="00DD5B26" w:rsidP="00D01EF5">
      <w:pPr>
        <w:pStyle w:val="14"/>
      </w:pPr>
      <w:r w:rsidRPr="00DD5B26">
        <w:lastRenderedPageBreak/>
        <w:t>СТОИМОСТЬ УСЛУГ И ПОРЯДОК РАСЧЕТОВ</w:t>
      </w:r>
    </w:p>
    <w:p w:rsidR="00DD5B26" w:rsidRPr="00DD5B26" w:rsidRDefault="00DD5B26" w:rsidP="00D01EF5">
      <w:pPr>
        <w:pStyle w:val="26"/>
      </w:pPr>
      <w:r w:rsidRPr="00DD5B26">
        <w:t xml:space="preserve"> Стоимость Услуг по настоящему Договору в соответствии с Расчетом стоимости услуг (Приложение № __) ориентировочно составляет:</w:t>
      </w:r>
      <w:r w:rsidR="005100CB">
        <w:t xml:space="preserve"> </w:t>
      </w:r>
      <w:r w:rsidRPr="00DD5B26">
        <w:t>_____</w:t>
      </w:r>
      <w:r w:rsidRPr="00DD5B26">
        <w:rPr>
          <w:u w:val="single"/>
        </w:rPr>
        <w:t>сумма</w:t>
      </w:r>
      <w:r w:rsidR="00BD5C63">
        <w:rPr>
          <w:u w:val="single"/>
        </w:rPr>
        <w:t xml:space="preserve"> </w:t>
      </w:r>
      <w:r w:rsidRPr="00DD5B26">
        <w:rPr>
          <w:u w:val="single"/>
        </w:rPr>
        <w:t>цифрами</w:t>
      </w:r>
      <w:r w:rsidRPr="00DD5B26">
        <w:t xml:space="preserve"> ___ (_____</w:t>
      </w:r>
      <w:r w:rsidRPr="00DD5B26">
        <w:rPr>
          <w:u w:val="single"/>
        </w:rPr>
        <w:t>сумма прописью</w:t>
      </w:r>
      <w:r w:rsidRPr="00DD5B26">
        <w:t xml:space="preserve"> ___________________) рублей ___ копеек. </w:t>
      </w:r>
      <w:proofErr w:type="gramStart"/>
      <w:r w:rsidRPr="00DD5B26">
        <w:t>Кроме того НДС (18%) – _____</w:t>
      </w:r>
      <w:r w:rsidRPr="00DD5B26">
        <w:rPr>
          <w:u w:val="single"/>
        </w:rPr>
        <w:t>сумма НДС цифрам)</w:t>
      </w:r>
      <w:r w:rsidRPr="00DD5B26">
        <w:t xml:space="preserve"> __________ (_____</w:t>
      </w:r>
      <w:r w:rsidRPr="00DD5B26">
        <w:rPr>
          <w:u w:val="single"/>
        </w:rPr>
        <w:t>сумма НДС прописью</w:t>
      </w:r>
      <w:r w:rsidRPr="00DD5B26">
        <w:t>___________ ________) рублей ___ копеек.</w:t>
      </w:r>
      <w:proofErr w:type="gramEnd"/>
      <w:r w:rsidRPr="00DD5B26">
        <w:t xml:space="preserve"> Всего с учетом НДС _____</w:t>
      </w:r>
      <w:r w:rsidRPr="00DD5B26">
        <w:rPr>
          <w:u w:val="single"/>
        </w:rPr>
        <w:t>сумма цифрами</w:t>
      </w:r>
      <w:r w:rsidRPr="00DD5B26">
        <w:t xml:space="preserve"> __________ (_____</w:t>
      </w:r>
      <w:r w:rsidRPr="00DD5B26">
        <w:rPr>
          <w:u w:val="single"/>
        </w:rPr>
        <w:t>сумма прописью</w:t>
      </w:r>
      <w:r w:rsidRPr="00DD5B26">
        <w:t xml:space="preserve"> ___________________) рублей ___ копеек.</w:t>
      </w:r>
    </w:p>
    <w:p w:rsidR="00DD5B26" w:rsidRPr="00FC1AE8" w:rsidRDefault="00DD5B26" w:rsidP="00D01EF5">
      <w:pPr>
        <w:pStyle w:val="26"/>
      </w:pPr>
      <w:r w:rsidRPr="00FC1AE8">
        <w:t>Заказчик обязуется осуществить оплату оказанных Услуг в течение 90 календарных дней, но не ранее 60 дней, с даты получения от Исполнителя оригиналов следующих документов:</w:t>
      </w:r>
    </w:p>
    <w:p w:rsidR="00DD5B26" w:rsidRPr="00FC1AE8" w:rsidRDefault="00DD5B26" w:rsidP="00465027">
      <w:pPr>
        <w:pStyle w:val="af1"/>
        <w:rPr>
          <w:rStyle w:val="25"/>
          <w:rFonts w:eastAsiaTheme="minorHAnsi"/>
        </w:rPr>
      </w:pPr>
      <w:r w:rsidRPr="00FC1AE8">
        <w:rPr>
          <w:rStyle w:val="25"/>
          <w:rFonts w:eastAsiaTheme="minorHAnsi"/>
        </w:rPr>
        <w:t>а) Акта приемки оказанных услуг;</w:t>
      </w:r>
    </w:p>
    <w:p w:rsidR="00DD5B26" w:rsidRPr="00FC1AE8" w:rsidRDefault="00DD5B26" w:rsidP="00465027">
      <w:pPr>
        <w:pStyle w:val="af1"/>
        <w:rPr>
          <w:rStyle w:val="25"/>
          <w:rFonts w:eastAsiaTheme="minorHAnsi"/>
        </w:rPr>
      </w:pPr>
      <w:r w:rsidRPr="00DD5B26">
        <w:t xml:space="preserve">б) </w:t>
      </w:r>
      <w:r w:rsidRPr="00FC1AE8">
        <w:rPr>
          <w:rStyle w:val="25"/>
          <w:rFonts w:eastAsiaTheme="minorHAnsi"/>
        </w:rPr>
        <w:t>Дефектной ведомости;</w:t>
      </w:r>
    </w:p>
    <w:p w:rsidR="00DD5B26" w:rsidRPr="00DD5B26" w:rsidRDefault="00DD5B26" w:rsidP="00465027">
      <w:pPr>
        <w:pStyle w:val="af1"/>
      </w:pPr>
      <w:r w:rsidRPr="00FC1AE8">
        <w:rPr>
          <w:rStyle w:val="25"/>
          <w:rFonts w:eastAsiaTheme="minorHAnsi"/>
        </w:rPr>
        <w:t xml:space="preserve">б) </w:t>
      </w:r>
      <w:hyperlink r:id="rId6" w:history="1">
        <w:r w:rsidRPr="00FC1AE8">
          <w:rPr>
            <w:rStyle w:val="25"/>
            <w:rFonts w:eastAsiaTheme="minorHAnsi"/>
          </w:rPr>
          <w:t>Счета-фактуры</w:t>
        </w:r>
      </w:hyperlink>
      <w:r w:rsidRPr="00DD5B26">
        <w:t>.</w:t>
      </w:r>
    </w:p>
    <w:p w:rsidR="00DD5B26" w:rsidRPr="00D01EF5" w:rsidRDefault="00DD5B26" w:rsidP="00D01EF5">
      <w:pPr>
        <w:pStyle w:val="26"/>
      </w:pPr>
      <w:r w:rsidRPr="00D01EF5">
        <w:t xml:space="preserve">Все расчеты по Договору производятся в безналичном порядке путем перечисления денежных средств по реквизитам Исполнителя, указанным в настоящем Договоре. </w:t>
      </w:r>
    </w:p>
    <w:p w:rsidR="00DD5B26" w:rsidRPr="00DD5B26" w:rsidRDefault="00DD5B26" w:rsidP="00D01EF5">
      <w:pPr>
        <w:pStyle w:val="26"/>
      </w:pPr>
      <w:r w:rsidRPr="00DD5B26">
        <w:t xml:space="preserve">По согласованию Сторон обязательства могут быть прекращены полностью или частично зачетом встречного однородного требования, который оформляется двусторонним актом о взаимозачете в срок, не позднее 3 (третьего) числа месяца, следующего за отчетным. </w:t>
      </w:r>
    </w:p>
    <w:p w:rsidR="00DD5B26" w:rsidRPr="00DD5B26" w:rsidRDefault="00DD5B26" w:rsidP="00D01EF5">
      <w:pPr>
        <w:pStyle w:val="26"/>
      </w:pPr>
      <w:r w:rsidRPr="00DD5B26">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DD5B26" w:rsidRPr="00DD5B26" w:rsidRDefault="00DD5B26" w:rsidP="00D01EF5">
      <w:pPr>
        <w:pStyle w:val="26"/>
      </w:pPr>
      <w:r w:rsidRPr="00DD5B26">
        <w:t>В течение 5 (пяти) рабочих дней с момента подписания настоящего договора Исполнитель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(оказанных услуг), счета-фактуры и т.д.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w:t>
      </w:r>
    </w:p>
    <w:p w:rsidR="00DD5B26" w:rsidRPr="00DD5B26" w:rsidRDefault="00DD5B26" w:rsidP="00D01EF5">
      <w:pPr>
        <w:pStyle w:val="26"/>
      </w:pPr>
      <w:r w:rsidRPr="00DD5B26">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DD5B26" w:rsidRPr="00DD5B26" w:rsidRDefault="00DD5B26" w:rsidP="00D01EF5">
      <w:pPr>
        <w:pStyle w:val="26"/>
      </w:pPr>
      <w:r w:rsidRPr="00DD5B26">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DD5B26" w:rsidRPr="00DD5B26" w:rsidRDefault="00DD5B26" w:rsidP="00D01EF5">
      <w:pPr>
        <w:pStyle w:val="26"/>
      </w:pPr>
      <w:r w:rsidRPr="00DD5B26">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w:t>
      </w:r>
      <w:r w:rsidR="005100CB">
        <w:t xml:space="preserve"> </w:t>
      </w:r>
      <w:r w:rsidRPr="00DD5B26">
        <w:t>случаев, когда соответствующие документы были представлены ранее).</w:t>
      </w:r>
    </w:p>
    <w:p w:rsidR="00DD5B26" w:rsidRPr="00DD5B26" w:rsidRDefault="00DD5B26" w:rsidP="00D01EF5">
      <w:pPr>
        <w:pStyle w:val="26"/>
      </w:pPr>
      <w:r w:rsidRPr="00DD5B26">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DD5B26" w:rsidRPr="00DD5B26" w:rsidRDefault="00DD5B26" w:rsidP="00D01EF5">
      <w:pPr>
        <w:pStyle w:val="26"/>
      </w:pPr>
      <w:r w:rsidRPr="00DD5B2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DD5B26" w:rsidRDefault="00DD5B26" w:rsidP="00D01EF5">
      <w:pPr>
        <w:pStyle w:val="26"/>
      </w:pPr>
      <w:r w:rsidRPr="00DD5B26">
        <w:t>В случае получения счета-фактуры не соответствующего требованиям настоящего Договора, Заказчик в течение 10 (десяти) дней информирует Исполнителя об этом с указанием конкретных допущенных нарушений.</w:t>
      </w:r>
    </w:p>
    <w:p w:rsidR="00D01EF5" w:rsidRPr="00DD5B26" w:rsidRDefault="00D01EF5" w:rsidP="00D01EF5">
      <w:pPr>
        <w:pStyle w:val="26"/>
      </w:pPr>
      <w:r w:rsidRPr="00D01EF5">
        <w:lastRenderedPageBreak/>
        <w:t>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DD5B26" w:rsidRPr="00DD5B26" w:rsidRDefault="00DD5B26" w:rsidP="00D01EF5">
      <w:pPr>
        <w:pStyle w:val="14"/>
        <w:rPr>
          <w:color w:val="000000"/>
          <w:spacing w:val="1"/>
        </w:rPr>
      </w:pPr>
      <w:r w:rsidRPr="00DD5B26">
        <w:t>ПОРЯДОК ОКАЗАНИЯ УСЛУГ</w:t>
      </w:r>
    </w:p>
    <w:p w:rsidR="00DD5B26" w:rsidRPr="00DD5B26" w:rsidRDefault="00DD5B26" w:rsidP="00D01EF5">
      <w:pPr>
        <w:pStyle w:val="26"/>
        <w:rPr>
          <w:color w:val="000000"/>
          <w:spacing w:val="1"/>
        </w:rPr>
      </w:pPr>
      <w:r w:rsidRPr="00DD5B26">
        <w:t xml:space="preserve"> Исполнитель оказывает Услуги в соответствии с требованиями инструкций по эксплуатации лифтов, разработанных заводом-изготовителем, и нормативно-правовых актов РФ, указанных в п.</w:t>
      </w:r>
      <w:r w:rsidR="00465027">
        <w:t> </w:t>
      </w:r>
      <w:r w:rsidR="00465027">
        <w:fldChar w:fldCharType="begin"/>
      </w:r>
      <w:r w:rsidR="00465027">
        <w:instrText xml:space="preserve"> REF _Ref425943186 \r \h </w:instrText>
      </w:r>
      <w:r w:rsidR="00465027">
        <w:fldChar w:fldCharType="separate"/>
      </w:r>
      <w:r w:rsidR="00465027">
        <w:t>6.3.10</w:t>
      </w:r>
      <w:r w:rsidR="00465027">
        <w:fldChar w:fldCharType="end"/>
      </w:r>
      <w:r w:rsidRPr="00DD5B26">
        <w:t xml:space="preserve"> настоящего Договора.</w:t>
      </w:r>
    </w:p>
    <w:p w:rsidR="00DD5B26" w:rsidRPr="00DD5B26" w:rsidRDefault="00DD5B26" w:rsidP="00D01EF5">
      <w:pPr>
        <w:pStyle w:val="26"/>
        <w:rPr>
          <w:color w:val="000000"/>
          <w:spacing w:val="1"/>
        </w:rPr>
      </w:pPr>
      <w:r w:rsidRPr="00DD5B26">
        <w:t>Услуги должны осуществляться персоналом, обученным и аттестованным в установленном порядке.</w:t>
      </w:r>
    </w:p>
    <w:p w:rsidR="00DD5B26" w:rsidRPr="00DD5B26" w:rsidRDefault="00DD5B26" w:rsidP="00D01EF5">
      <w:pPr>
        <w:pStyle w:val="26"/>
        <w:rPr>
          <w:color w:val="000000"/>
          <w:spacing w:val="1"/>
        </w:rPr>
      </w:pPr>
      <w:bookmarkStart w:id="2" w:name="_Ref425943979"/>
      <w:proofErr w:type="gramStart"/>
      <w:r w:rsidRPr="00DD5B26">
        <w:t>Исполнитель приступает к устранению отказов лифтов, аварийных сбоев лифтов, в межрегламентный период обслуживания в течение 24-х часов, а в экстренных случаях – в течение 12-ти часов</w:t>
      </w:r>
      <w:r w:rsidR="005100CB">
        <w:t xml:space="preserve"> </w:t>
      </w:r>
      <w:r w:rsidRPr="00DD5B26">
        <w:t xml:space="preserve">с момента получения заявки от Заказчика, направленной в письменном виде, посредством факсимильной связи или переданной по телефонограмме по номерам контактных телефонов ответственным представителям Исполнителя, назначенным Исполнителем и указанным им в уведомлении, направленном Заказчику согласно </w:t>
      </w:r>
      <w:r w:rsidR="00465027">
        <w:t>п</w:t>
      </w:r>
      <w:proofErr w:type="gramEnd"/>
      <w:r w:rsidR="00465027">
        <w:t>. </w:t>
      </w:r>
      <w:r w:rsidR="00465027">
        <w:fldChar w:fldCharType="begin"/>
      </w:r>
      <w:r w:rsidR="00465027">
        <w:instrText xml:space="preserve"> REF _Ref425943257 \r \h </w:instrText>
      </w:r>
      <w:r w:rsidR="00465027">
        <w:fldChar w:fldCharType="separate"/>
      </w:r>
      <w:r w:rsidR="00465027">
        <w:t>6.3.19</w:t>
      </w:r>
      <w:r w:rsidR="00465027">
        <w:fldChar w:fldCharType="end"/>
      </w:r>
      <w:r w:rsidRPr="00DD5B26">
        <w:t xml:space="preserve"> настоящего Договора</w:t>
      </w:r>
      <w:r w:rsidRPr="00DD5B26">
        <w:rPr>
          <w:bCs/>
        </w:rPr>
        <w:t>.</w:t>
      </w:r>
      <w:r w:rsidRPr="00DD5B26">
        <w:t xml:space="preserve"> При этом освобождение (эвакуация) пассажиров из кабины лифта должно выполняться незамедлительно и занимать по времени не более 30 минут.</w:t>
      </w:r>
      <w:r w:rsidRPr="00DD5B26">
        <w:rPr>
          <w:bCs/>
        </w:rPr>
        <w:t xml:space="preserve"> </w:t>
      </w:r>
      <w:r w:rsidRPr="00DD5B26">
        <w:rPr>
          <w:color w:val="000000"/>
          <w:spacing w:val="1"/>
        </w:rPr>
        <w:t>По окончании выполнения заявки Заказчика, Исполнитель</w:t>
      </w:r>
      <w:r w:rsidRPr="00DD5B26">
        <w:t xml:space="preserve"> предоставляет Заказчику акты и отчеты об оказанных Услугах.</w:t>
      </w:r>
      <w:bookmarkEnd w:id="2"/>
      <w:r w:rsidRPr="00DD5B26">
        <w:t xml:space="preserve"> </w:t>
      </w:r>
    </w:p>
    <w:p w:rsidR="00DD5B26" w:rsidRPr="00DD5B26" w:rsidRDefault="00DD5B26" w:rsidP="00D01EF5">
      <w:pPr>
        <w:pStyle w:val="26"/>
        <w:rPr>
          <w:color w:val="000000"/>
          <w:spacing w:val="1"/>
        </w:rPr>
      </w:pPr>
      <w:r w:rsidRPr="00DD5B26">
        <w:t>Исполнитель проводит техническое обслуживание и текущий ремонт лифтов в объеме, предусмотренном в Расчете стоимости услуг (Приложение №</w:t>
      </w:r>
      <w:r w:rsidR="00465027">
        <w:t> 1</w:t>
      </w:r>
      <w:r w:rsidRPr="00DD5B26">
        <w:t>), инструкциями по эксплуатации лифтов, разработанными заводами-изготовителями, и положениями о системе планово-предупредительных ремонтов лифтов.</w:t>
      </w:r>
    </w:p>
    <w:p w:rsidR="00DD5B26" w:rsidRPr="00DD5B26" w:rsidRDefault="00DD5B26" w:rsidP="00D01EF5">
      <w:pPr>
        <w:pStyle w:val="26"/>
        <w:rPr>
          <w:color w:val="000000"/>
          <w:spacing w:val="1"/>
        </w:rPr>
      </w:pPr>
      <w:r w:rsidRPr="00DD5B26">
        <w:rPr>
          <w:color w:val="000000"/>
          <w:spacing w:val="1"/>
        </w:rPr>
        <w:t xml:space="preserve">Исполнитель </w:t>
      </w:r>
      <w:r w:rsidRPr="00DD5B26">
        <w:t>обеспечивает контроль за техническим состоянием строительных узлов и элементов лифтовых шахт, машинных помещений, при выявленных отклонениях информирует Заказчика.</w:t>
      </w:r>
    </w:p>
    <w:p w:rsidR="00DD5B26" w:rsidRPr="00DD5B26" w:rsidRDefault="00DD5B26" w:rsidP="00D01EF5">
      <w:pPr>
        <w:pStyle w:val="26"/>
        <w:rPr>
          <w:iCs/>
          <w:color w:val="000000"/>
          <w:spacing w:val="1"/>
        </w:rPr>
      </w:pPr>
      <w:r w:rsidRPr="00DD5B26">
        <w:t>Исполнитель производит замену сгоревших электрических ламп в шахтах, машинных помещениях, кабинах лифтов. Затраты на приобретение электрических ламп должны быть учтены в калькуляции.</w:t>
      </w:r>
    </w:p>
    <w:p w:rsidR="00DD5B26" w:rsidRPr="00DD5B26" w:rsidRDefault="00DD5B26" w:rsidP="00D01EF5">
      <w:pPr>
        <w:pStyle w:val="26"/>
        <w:rPr>
          <w:iCs/>
          <w:color w:val="000000"/>
          <w:spacing w:val="1"/>
        </w:rPr>
      </w:pPr>
      <w:r w:rsidRPr="00DD5B26">
        <w:rPr>
          <w:iCs/>
          <w:color w:val="000000"/>
          <w:spacing w:val="1"/>
        </w:rPr>
        <w:t xml:space="preserve">Исполнитель </w:t>
      </w:r>
      <w:r w:rsidRPr="00DD5B26">
        <w:t>устраняет недостатки в случае, когда лифт не прошел техническое освидетельствование (при освидетельствовании выявлены отклонения технического состояния, до устранения которых лифт не может быть признан безопасным для пассажиров и лиц, находящихся около лифта).</w:t>
      </w:r>
    </w:p>
    <w:p w:rsidR="00DD5B26" w:rsidRPr="00DD5B26" w:rsidRDefault="00DD5B26" w:rsidP="00D01EF5">
      <w:pPr>
        <w:pStyle w:val="26"/>
      </w:pPr>
      <w:r w:rsidRPr="00DD5B26">
        <w:t>Заказчик обеспечивает доступ представителя Исполнителя к Объекту оказания Услуг, в котором находятся лифты, и, в случае необходимости, присутствие электромеханика, ответственного за исправное состояние лифта, а также исключает доступ посторонних лиц на инженерный этаж и кровлю.</w:t>
      </w:r>
    </w:p>
    <w:p w:rsidR="00DD5B26" w:rsidRPr="00DD5B26" w:rsidRDefault="00DD5B26" w:rsidP="00D01EF5">
      <w:pPr>
        <w:pStyle w:val="26"/>
      </w:pPr>
      <w:r w:rsidRPr="00DD5B26">
        <w:t xml:space="preserve">Ключи от дверей машинных помещений, решеток предмашинных помещений, мастерских хранятся в диспетчерских пунктах Исполнителя, а также 1 (один) экземпляр - в административной службе Заказчика. Все двери машинных помещений, решеток предмашинных помещений, мастерских должны содержаться закрытыми на замок. Заказчик обеспечивает Исполнителя замками и комплектом ключей. В случае утери ключей персоналом Исполнителя, последний изготавливает их дубликаты за свой счет. </w:t>
      </w:r>
    </w:p>
    <w:p w:rsidR="00DD5B26" w:rsidRPr="00DD5B26" w:rsidRDefault="00DD5B26" w:rsidP="00D01EF5">
      <w:pPr>
        <w:pStyle w:val="26"/>
      </w:pPr>
      <w:r w:rsidRPr="00DD5B26">
        <w:t>Исполнитель хранит у себя паспорта лифтов и предоставляет их на период проведения технического освидетельствования в организацию, которая проводит техническое освидетельствование лифтов и электроизмерительные работы. Передача паспортов лифтов производится по акту (реестру) передачи документов.</w:t>
      </w:r>
    </w:p>
    <w:p w:rsidR="00DD5B26" w:rsidRPr="00DD5B26" w:rsidRDefault="00DD5B26" w:rsidP="00D01EF5">
      <w:pPr>
        <w:pStyle w:val="26"/>
      </w:pPr>
      <w:r w:rsidRPr="00DD5B26">
        <w:t>Заказчик обеспечивает:</w:t>
      </w:r>
    </w:p>
    <w:p w:rsidR="00DD5B26" w:rsidRPr="00DD5B26" w:rsidRDefault="00DD5B26" w:rsidP="00D01EF5">
      <w:pPr>
        <w:pStyle w:val="a"/>
      </w:pPr>
      <w:r w:rsidRPr="00FC1AE8">
        <w:rPr>
          <w:rStyle w:val="25"/>
          <w:rFonts w:eastAsiaTheme="minorHAnsi"/>
        </w:rPr>
        <w:lastRenderedPageBreak/>
        <w:t>содержание</w:t>
      </w:r>
      <w:r w:rsidRPr="00DD5B26">
        <w:t xml:space="preserve"> в исправном состоянии силовых электрических сетей до вводного устройства лифта;</w:t>
      </w:r>
    </w:p>
    <w:p w:rsidR="00DD5B26" w:rsidRPr="00DD5B26" w:rsidRDefault="00DD5B26" w:rsidP="00D01EF5">
      <w:pPr>
        <w:pStyle w:val="a"/>
      </w:pPr>
      <w:r w:rsidRPr="00DD5B26">
        <w:t>снабжение электроэнергией приводов лифтов, освещение лифтов, машинных помещений, подходов к ним и посадочных площадок;</w:t>
      </w:r>
    </w:p>
    <w:p w:rsidR="00DD5B26" w:rsidRPr="00DD5B26" w:rsidRDefault="00DD5B26" w:rsidP="00D01EF5">
      <w:pPr>
        <w:pStyle w:val="a"/>
      </w:pPr>
      <w:r w:rsidRPr="00DD5B26">
        <w:t>ремонт строительной части машинных и блочных помещений, шахт, приямков, посадочных площадок.</w:t>
      </w:r>
    </w:p>
    <w:p w:rsidR="00DD5B26" w:rsidRPr="00DD5B26" w:rsidRDefault="00DD5B26" w:rsidP="00D01EF5">
      <w:pPr>
        <w:pStyle w:val="14"/>
      </w:pPr>
      <w:r w:rsidRPr="00DD5B26">
        <w:t>ПОРЯДОК СДАЧИ-ПРИЕМКИ</w:t>
      </w:r>
      <w:r w:rsidR="005100CB">
        <w:t xml:space="preserve"> </w:t>
      </w:r>
      <w:r w:rsidRPr="00DD5B26">
        <w:t>УСЛУГ</w:t>
      </w:r>
    </w:p>
    <w:p w:rsidR="00DD5B26" w:rsidRPr="00DD5B26" w:rsidRDefault="005100CB" w:rsidP="00D01EF5">
      <w:pPr>
        <w:pStyle w:val="26"/>
      </w:pPr>
      <w:r>
        <w:t xml:space="preserve"> </w:t>
      </w:r>
      <w:r w:rsidR="00DD5B26" w:rsidRPr="00DD5B26">
        <w:t xml:space="preserve">Сдача-приемка оказанных Услуг осуществляется в следующем порядке: </w:t>
      </w:r>
    </w:p>
    <w:p w:rsidR="00DD5B26" w:rsidRPr="00DD5B26" w:rsidRDefault="00DD5B26" w:rsidP="00D01EF5">
      <w:pPr>
        <w:pStyle w:val="a"/>
      </w:pPr>
      <w:r w:rsidRPr="00DD5B26">
        <w:t xml:space="preserve">Исполнитель ежемесячно, не позднее </w:t>
      </w:r>
      <w:r w:rsidR="00F02B95">
        <w:t>1</w:t>
      </w:r>
      <w:r w:rsidRPr="00DD5B26">
        <w:t xml:space="preserve"> (</w:t>
      </w:r>
      <w:r w:rsidR="00F02B95">
        <w:t>одного</w:t>
      </w:r>
      <w:r w:rsidRPr="00DD5B26">
        <w:t xml:space="preserve">) </w:t>
      </w:r>
      <w:r w:rsidR="00F02B95">
        <w:t xml:space="preserve">рабочего </w:t>
      </w:r>
      <w:r w:rsidRPr="00DD5B26">
        <w:t>дн</w:t>
      </w:r>
      <w:r w:rsidR="00F02B95">
        <w:t>я следующего</w:t>
      </w:r>
      <w:r w:rsidRPr="00DD5B26">
        <w:t xml:space="preserve"> за днем оказания Услуг, предоставляет Заказчику Акт приемки оказанных услуг с приложением дефектной ведомости;</w:t>
      </w:r>
    </w:p>
    <w:p w:rsidR="00DD5B26" w:rsidRPr="00DD5B26" w:rsidRDefault="00DD5B26" w:rsidP="00D01EF5">
      <w:pPr>
        <w:pStyle w:val="a"/>
      </w:pPr>
      <w:r w:rsidRPr="00DD5B26">
        <w:t xml:space="preserve">После получения Заказчиком Акта приемки оказанных услуг с приложением дефектной ведомости, Заказчик проводит оценку оказанных Исполнителем Услуг и принимает решение о приемке или об отказе в приемке оказанных Услуг. При отсутствии у Заказчика замечаний к качеству Услуг, Заказчик со своей Стороны подписывает Акт приемки оказанных услуг, являющийся основанием для оформления Исполнителем счета – фактуры. </w:t>
      </w:r>
    </w:p>
    <w:p w:rsidR="00DD5B26" w:rsidRPr="00DD5B26" w:rsidRDefault="00DD5B26" w:rsidP="00D01EF5">
      <w:pPr>
        <w:pStyle w:val="a"/>
      </w:pPr>
      <w:r w:rsidRPr="00DD5B26">
        <w:t xml:space="preserve">Исполнитель не позднее </w:t>
      </w:r>
      <w:r w:rsidR="00F02B95">
        <w:t>2 </w:t>
      </w:r>
      <w:r w:rsidRPr="00DD5B26">
        <w:t>(</w:t>
      </w:r>
      <w:r w:rsidR="00F02B95">
        <w:t>двух</w:t>
      </w:r>
      <w:r w:rsidRPr="00DD5B26">
        <w:t>) дней с момента подписания Сторонами Акта приемки оказанных услуг, выставляет Заказчику счет-фактуру, принятие Заказчиком которого будет являться основанием для оплаты оказанных Исполнителем Услуг.</w:t>
      </w:r>
    </w:p>
    <w:p w:rsidR="00DD5B26" w:rsidRPr="00DD5B26" w:rsidRDefault="00DD5B26" w:rsidP="00D01EF5">
      <w:pPr>
        <w:pStyle w:val="a"/>
      </w:pPr>
      <w:r w:rsidRPr="00DD5B26">
        <w:t>В случае, если у Заказчика имеются замечания к качеству Услуг, Заказчик письменно или путем факсимильной связи направляет Исполнителю перечень выявленных недостатков, который в свою очередь обязан собственными силами и за счет собственных средств устранить выявленные недостатки в срок, установленный Заказчиком, после чего приемка Услуг производится в том же порядке.</w:t>
      </w:r>
    </w:p>
    <w:p w:rsidR="00DD5B26" w:rsidRPr="00DD5B26" w:rsidRDefault="00DD5B26" w:rsidP="00D01EF5">
      <w:pPr>
        <w:pStyle w:val="14"/>
      </w:pPr>
      <w:r w:rsidRPr="00DD5B26">
        <w:t>ОБЯЗАТЕЛЬСТВА СТОРОН</w:t>
      </w:r>
    </w:p>
    <w:p w:rsidR="00DD5B26" w:rsidRPr="00F02B95" w:rsidRDefault="00DD5B26" w:rsidP="00D01EF5">
      <w:pPr>
        <w:pStyle w:val="26"/>
        <w:rPr>
          <w:b/>
        </w:rPr>
      </w:pPr>
      <w:r w:rsidRPr="00F02B95">
        <w:rPr>
          <w:b/>
        </w:rPr>
        <w:t>Заказчик обязан:</w:t>
      </w:r>
    </w:p>
    <w:p w:rsidR="00DD5B26" w:rsidRPr="00D01EF5" w:rsidRDefault="00DD5B26" w:rsidP="00D01EF5">
      <w:pPr>
        <w:pStyle w:val="3"/>
      </w:pPr>
      <w:r w:rsidRPr="00D01EF5">
        <w:t>Принять и оплатить Услуги Исполнителя в размере и сроки, предусмотренные настоящим</w:t>
      </w:r>
      <w:r w:rsidR="005100CB" w:rsidRPr="00D01EF5">
        <w:t xml:space="preserve"> </w:t>
      </w:r>
      <w:r w:rsidRPr="00D01EF5">
        <w:t>Договором.</w:t>
      </w:r>
    </w:p>
    <w:p w:rsidR="00DD5B26" w:rsidRPr="00DD5B26" w:rsidRDefault="00DD5B26" w:rsidP="00D01EF5">
      <w:pPr>
        <w:pStyle w:val="a1"/>
        <w:numPr>
          <w:ilvl w:val="2"/>
          <w:numId w:val="5"/>
        </w:numPr>
        <w:rPr>
          <w:iCs/>
        </w:rPr>
      </w:pPr>
      <w:r w:rsidRPr="00DD5B26">
        <w:t>Назначить своих ответственных представителей, имеющих право подписи документов, удостоверяющих выполнение Исполнителем объемов Услуг и предоставить Исполнителю в течение 5 (пяти) рабочих дней после заключения Договора список назначенных лиц с указанием их контактных телефонов.</w:t>
      </w:r>
    </w:p>
    <w:p w:rsidR="00DD5B26" w:rsidRPr="00DD5B26" w:rsidRDefault="00DD5B26" w:rsidP="00FC1AE8">
      <w:pPr>
        <w:pStyle w:val="a1"/>
        <w:numPr>
          <w:ilvl w:val="2"/>
          <w:numId w:val="5"/>
        </w:numPr>
      </w:pPr>
      <w:r w:rsidRPr="00DD5B26">
        <w:t>Обеспечить температурный режим (+5…+40 ºС) для эксплуатации лифтов в соответствии с тех</w:t>
      </w:r>
      <w:r w:rsidR="00F02B95">
        <w:t>нической документацией на лифты</w:t>
      </w:r>
      <w:r w:rsidRPr="00DD5B26">
        <w:t>.</w:t>
      </w:r>
    </w:p>
    <w:p w:rsidR="00DD5B26" w:rsidRPr="007833C6" w:rsidRDefault="00DD5B26" w:rsidP="00D01EF5">
      <w:pPr>
        <w:pStyle w:val="3"/>
      </w:pPr>
      <w:r w:rsidRPr="007833C6">
        <w:t>Обеспечить беспрепятственный допуск персонала Исполнителя к Объекту оказания Услуг с соблюдением требований пропускного режима, действующего на Объекте Заказчика.</w:t>
      </w:r>
    </w:p>
    <w:p w:rsidR="00DD5B26" w:rsidRPr="00F02B95" w:rsidRDefault="00DD5B26" w:rsidP="00F02B95">
      <w:pPr>
        <w:pStyle w:val="26"/>
        <w:spacing w:before="240"/>
        <w:rPr>
          <w:b/>
        </w:rPr>
      </w:pPr>
      <w:r w:rsidRPr="00F02B95">
        <w:rPr>
          <w:b/>
        </w:rPr>
        <w:t>Заказчик вправе:</w:t>
      </w:r>
    </w:p>
    <w:p w:rsidR="00DD5B26" w:rsidRPr="00DD5B26" w:rsidRDefault="00DD5B26" w:rsidP="00D01EF5">
      <w:pPr>
        <w:pStyle w:val="3"/>
      </w:pPr>
      <w:r w:rsidRPr="00DD5B26">
        <w:t>В любое время проверять и контролировать:</w:t>
      </w:r>
    </w:p>
    <w:p w:rsidR="00DD5B26" w:rsidRPr="00DD5B26" w:rsidRDefault="00DD5B26" w:rsidP="00D01EF5">
      <w:pPr>
        <w:pStyle w:val="a"/>
      </w:pPr>
      <w:r w:rsidRPr="00DD5B26">
        <w:t>ход и качество Услуг;</w:t>
      </w:r>
    </w:p>
    <w:p w:rsidR="00DD5B26" w:rsidRPr="00DD5B26" w:rsidRDefault="00DD5B26" w:rsidP="00D01EF5">
      <w:pPr>
        <w:pStyle w:val="a"/>
      </w:pPr>
      <w:r w:rsidRPr="00DD5B26">
        <w:t>сроки оказания Услуг;</w:t>
      </w:r>
    </w:p>
    <w:p w:rsidR="00DD5B26" w:rsidRPr="00DD5B26" w:rsidRDefault="00DD5B26" w:rsidP="00D01EF5">
      <w:pPr>
        <w:pStyle w:val="a"/>
      </w:pPr>
      <w:r w:rsidRPr="00DD5B26">
        <w:t>объем оказания Услуг;</w:t>
      </w:r>
    </w:p>
    <w:p w:rsidR="00DD5B26" w:rsidRPr="00DD5B26" w:rsidRDefault="00DD5B26" w:rsidP="00D01EF5">
      <w:pPr>
        <w:pStyle w:val="a"/>
      </w:pPr>
      <w:r w:rsidRPr="00DD5B26">
        <w:t>соблюдения персоналом Исполнителя, привлеченным для оказания Услуг, требований охраны труда и техники безопасности, локальных нормативных актов Заказчика;</w:t>
      </w:r>
    </w:p>
    <w:p w:rsidR="00DD5B26" w:rsidRPr="00DD5B26" w:rsidRDefault="00DD5B26" w:rsidP="00D01EF5">
      <w:pPr>
        <w:pStyle w:val="a"/>
      </w:pPr>
      <w:r w:rsidRPr="00DD5B26">
        <w:lastRenderedPageBreak/>
        <w:t>квалификацию персонала Исполнителя, оказывающего Услуги;</w:t>
      </w:r>
    </w:p>
    <w:p w:rsidR="00DD5B26" w:rsidRPr="00DD5B26" w:rsidRDefault="00DD5B26" w:rsidP="00D01EF5">
      <w:pPr>
        <w:pStyle w:val="a"/>
      </w:pPr>
      <w:r w:rsidRPr="00DD5B26">
        <w:t>выполнение Исполнителем иных требований настоящего Договора.</w:t>
      </w:r>
    </w:p>
    <w:p w:rsidR="00DD5B26" w:rsidRPr="00D01EF5" w:rsidRDefault="00DD5B26" w:rsidP="00D01EF5">
      <w:pPr>
        <w:pStyle w:val="af1"/>
      </w:pPr>
      <w:r w:rsidRPr="00D01EF5">
        <w:t>В случае обнаружения Заказчиком недостатков, Стороны оформляют соответствующий акт. В случае отказа Исполнителя от подписания акта, он оформляется Заказчиком в одностороннем порядке.</w:t>
      </w:r>
    </w:p>
    <w:p w:rsidR="00DD5B26" w:rsidRPr="00DD5B26" w:rsidRDefault="00DD5B26" w:rsidP="00D01EF5">
      <w:pPr>
        <w:pStyle w:val="3"/>
      </w:pPr>
      <w:r w:rsidRPr="00DD5B26">
        <w:t>Требовать от Исполнителя устранения замечаний и недостатков, выявленных Заказчиком, которые могут носить как общий характер, так и касаться конкретных вопросов, относящихся к Услугам.</w:t>
      </w:r>
    </w:p>
    <w:p w:rsidR="00DD5B26" w:rsidRPr="00DD5B26" w:rsidRDefault="00DD5B26" w:rsidP="00D01EF5">
      <w:pPr>
        <w:pStyle w:val="3"/>
      </w:pPr>
      <w:r w:rsidRPr="00DD5B26">
        <w:t>Требовать от Исполнителя представления сертификатов, лицензий, разрешений и прочих документов, удостоверяющих готовность Исполнителя оказывать Услуги.</w:t>
      </w:r>
    </w:p>
    <w:p w:rsidR="00DD5B26" w:rsidRPr="00DD5B26" w:rsidRDefault="00DD5B26" w:rsidP="00D01EF5">
      <w:pPr>
        <w:pStyle w:val="3"/>
      </w:pPr>
      <w:r w:rsidRPr="00DD5B26">
        <w:t>В любое время полностью или частично приостановить оказание Услуг, путем уведомления Исполнителя, указав дату с которой Услуги должны быть приостановлены, а также в любое время возобновить оказание Исполнителем Услуг, уведомив об этом Исполнителя.</w:t>
      </w:r>
    </w:p>
    <w:p w:rsidR="00DD5B26" w:rsidRPr="00DD5B26" w:rsidRDefault="00DD5B26" w:rsidP="00D01EF5">
      <w:pPr>
        <w:pStyle w:val="3"/>
      </w:pPr>
      <w:r w:rsidRPr="00DD5B26">
        <w:t>Требовать от Исполнителя предоставления информации, сведений, данных, отчетов, в том числе не установленных настоящим Договором, но связанных с исполнением требований Договора.</w:t>
      </w:r>
    </w:p>
    <w:p w:rsidR="00DD5B26" w:rsidRPr="00DD5B26" w:rsidRDefault="00DD5B26" w:rsidP="00D01EF5">
      <w:pPr>
        <w:pStyle w:val="3"/>
      </w:pPr>
      <w:r w:rsidRPr="00DD5B26">
        <w:t>Требовать от Исполнителя доработки предоставленной им информации, сведений, данных, отчетов, если таковые составлены с нарушением требований Заказчика к оформлению (содержанию).</w:t>
      </w:r>
    </w:p>
    <w:p w:rsidR="00DD5B26" w:rsidRPr="00DD5B26" w:rsidRDefault="00DD5B26" w:rsidP="00D01EF5">
      <w:pPr>
        <w:pStyle w:val="3"/>
      </w:pPr>
      <w:r w:rsidRPr="00DD5B26">
        <w:t>Отдавать распоряжения, относящиеся к исполнению настоящего Договора и требовать от Исполнителя их исполнения.</w:t>
      </w:r>
    </w:p>
    <w:p w:rsidR="00DD5B26" w:rsidRPr="00DD5B26" w:rsidRDefault="00DD5B26" w:rsidP="00D01EF5">
      <w:pPr>
        <w:pStyle w:val="3"/>
      </w:pPr>
      <w:r w:rsidRPr="00DD5B26">
        <w:t>Устанавливать сроки устранения Исполнителем недостатков.</w:t>
      </w:r>
    </w:p>
    <w:p w:rsidR="00DD5B26" w:rsidRPr="00DD5B26" w:rsidRDefault="00DD5B26" w:rsidP="00D01EF5">
      <w:pPr>
        <w:pStyle w:val="3"/>
      </w:pPr>
      <w:r w:rsidRPr="00DD5B26">
        <w:t>Отказаться от исполнения Договора (расторгнуть настоящий Договор в одностороннем порядке), письменно предупредив Исполнителя не менее чем за 30 (тридцать) календарных дней до даты расторжения Договора.</w:t>
      </w:r>
    </w:p>
    <w:p w:rsidR="00DD5B26" w:rsidRPr="00DD5B26" w:rsidRDefault="00DD5B26" w:rsidP="00D01EF5">
      <w:pPr>
        <w:pStyle w:val="af1"/>
        <w:rPr>
          <w:lang w:eastAsia="ru-RU"/>
        </w:rPr>
      </w:pPr>
      <w:r w:rsidRPr="00DD5B26">
        <w:rPr>
          <w:lang w:eastAsia="ru-RU"/>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Исполнителю стоимость фактически исполненных обязательств Исполнителя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DD5B26" w:rsidRPr="00DD5B26" w:rsidRDefault="005100CB" w:rsidP="00D01EF5">
      <w:pPr>
        <w:pStyle w:val="3"/>
      </w:pPr>
      <w:r>
        <w:rPr>
          <w:iCs/>
        </w:rPr>
        <w:t xml:space="preserve"> </w:t>
      </w:r>
      <w:r w:rsidR="00DD5B26" w:rsidRPr="00DD5B26">
        <w:t>Расторгнуть Договор в одностороннем порядке без возмещения Исполнителю убытков в случаях: если Исполнитель не приступил к оказанию Услуг в течение 5 (пяти) дней не по вине Заказчика, неоднократного или длящегося более 1 (одного) месяца нарушения Исполнителем обязательств по Договору, письменно предупредив об этом Исполнителя не менее чем за 2 (два) календарных дня до даты расторжения Договора.</w:t>
      </w:r>
    </w:p>
    <w:p w:rsidR="00DD5B26" w:rsidRPr="00DD5B26" w:rsidRDefault="00DD5B26" w:rsidP="00D01EF5">
      <w:pPr>
        <w:pStyle w:val="3"/>
      </w:pPr>
      <w:r w:rsidRPr="00DD5B26">
        <w:t xml:space="preserve"> </w:t>
      </w:r>
      <w:r w:rsidRPr="00DD5B26">
        <w:rPr>
          <w:iCs/>
        </w:rPr>
        <w:t>Запретить доступ на территорию Заказчика иностранным гражданам и лицам без гражданства, привлекаемым Исполнителем (если Заказчиком будет выявлено, что использование Исполнителем труда указанных лиц нарушает миграционное законодательство), а также физическим лицам, привлеченным Исполнителем для оказания Услуг на основании гражданско-правовых договоров. 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w:t>
      </w:r>
    </w:p>
    <w:p w:rsidR="00DD5B26" w:rsidRPr="00DD5B26" w:rsidRDefault="00DD5B26" w:rsidP="00D01EF5">
      <w:pPr>
        <w:pStyle w:val="3"/>
      </w:pPr>
      <w:r w:rsidRPr="00DD5B26">
        <w:t xml:space="preserve"> </w:t>
      </w:r>
      <w:r w:rsidRPr="00DD5B26">
        <w:rPr>
          <w:iCs/>
        </w:rPr>
        <w:t>Без объяснения причин отказать Исполнителю в привлечении последним Субподрядчиком для целей настоящего Договора.</w:t>
      </w:r>
    </w:p>
    <w:p w:rsidR="00DD5B26" w:rsidRPr="00D01EF5" w:rsidRDefault="00DD5B26" w:rsidP="00F02B95">
      <w:pPr>
        <w:pStyle w:val="26"/>
        <w:spacing w:before="240"/>
        <w:rPr>
          <w:b/>
        </w:rPr>
      </w:pPr>
      <w:r w:rsidRPr="00D01EF5">
        <w:rPr>
          <w:b/>
        </w:rPr>
        <w:t>Исполнитель обязан:</w:t>
      </w:r>
    </w:p>
    <w:p w:rsidR="00DD5B26" w:rsidRPr="00DD5B26" w:rsidRDefault="00DD5B26" w:rsidP="00D01EF5">
      <w:pPr>
        <w:pStyle w:val="3"/>
      </w:pPr>
      <w:r w:rsidRPr="00DD5B26">
        <w:t>Оказывать Услуги с надлежащим качеством, в объеме и в сроки, установленные в соответствии с настоящим Договором, а также в соответствии с локальными нормативными актами Заказчика, требованиями действующего законодательства РФ и настоящего Договора.</w:t>
      </w:r>
    </w:p>
    <w:p w:rsidR="00DD5B26" w:rsidRPr="00DD5B26" w:rsidRDefault="00DD5B26" w:rsidP="00D01EF5">
      <w:pPr>
        <w:pStyle w:val="3"/>
      </w:pPr>
      <w:r w:rsidRPr="00DD5B26">
        <w:lastRenderedPageBreak/>
        <w:t>Иметь выданные в соответствии с требованиями законодательства РФ, и предъявлять Заказчику (по его требованию) все сертификаты, лицензии, разрешения и прочие документы, удостоверяющие готовность Исполнителя оказывать Услуги.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w:t>
      </w:r>
    </w:p>
    <w:p w:rsidR="00DD5B26" w:rsidRPr="00DD5B26" w:rsidRDefault="00DD5B26" w:rsidP="00D01EF5">
      <w:pPr>
        <w:pStyle w:val="3"/>
      </w:pPr>
      <w:r w:rsidRPr="00DD5B26">
        <w:t>Собственными силами и средствами устранить обстоятельства, препятствующие оказанию Услуг, возникшие по вине Исполнителя.</w:t>
      </w:r>
    </w:p>
    <w:p w:rsidR="00DD5B26" w:rsidRPr="00DD5B26" w:rsidRDefault="00DD5B26" w:rsidP="00D01EF5">
      <w:pPr>
        <w:pStyle w:val="3"/>
      </w:pPr>
      <w:r w:rsidRPr="00DD5B26">
        <w:t>При получении уведомления Заказчика, полностью или частично приостановить/возобновить оказание Услуг.</w:t>
      </w:r>
    </w:p>
    <w:p w:rsidR="00DD5B26" w:rsidRPr="00DD5B26" w:rsidRDefault="00DD5B26" w:rsidP="00D01EF5">
      <w:pPr>
        <w:pStyle w:val="3"/>
      </w:pPr>
      <w:r w:rsidRPr="00DD5B26">
        <w:t>Для оказания Услуг привлекать компетентный, достаточно квалифицированный, профессиональный обученный персонал, аттестованный по охране труда, промышленной и пожарной безопасности. Обеспечить персонал ресурсами, необходимыми для исполнения обязательств по Договору и обеспечения безопасных условий труда.</w:t>
      </w:r>
    </w:p>
    <w:p w:rsidR="00DD5B26" w:rsidRPr="00DD5B26" w:rsidRDefault="00DD5B26" w:rsidP="00D01EF5">
      <w:pPr>
        <w:pStyle w:val="3"/>
      </w:pPr>
      <w:r w:rsidRPr="00DD5B26">
        <w:t>За свой счет без дополнительной оплаты со стороны Заказчика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 Организовать и обеспечить выполнение своим персоналом требований законодательных и нормативных правовых актов РФ, локальных нормативных актов Заказчика. Осуществлять постоянный контроль за соблюдением своим персоналом требований Договора и действующего законодательства РФ, с регулярным проведением в этих целях необходимых обучений, инструктажей и проверок.</w:t>
      </w:r>
    </w:p>
    <w:p w:rsidR="00DD5B26" w:rsidRPr="00DD5B26" w:rsidRDefault="00DD5B26" w:rsidP="00D01EF5">
      <w:pPr>
        <w:pStyle w:val="3"/>
      </w:pPr>
      <w:r w:rsidRPr="00DD5B26">
        <w:t>Не направлять/допускать на территорию Заказчика физических лиц, привлеченных Исполнителем для оказания Услуг на основании гражданско-правовых договоров, а также не допускать Субподрядчиков, не согласованных Заказчиком.</w:t>
      </w:r>
    </w:p>
    <w:p w:rsidR="00DD5B26" w:rsidRPr="00DD5B26" w:rsidRDefault="00DD5B26" w:rsidP="00D01EF5">
      <w:pPr>
        <w:pStyle w:val="3"/>
      </w:pPr>
      <w:r w:rsidRPr="00DD5B26">
        <w:t>Немедленно уведомлять Заказчика о любой предполагаемой или фактической остановке оказываемых Услуг, факторах, которые влияют или могут повлиять на оказание Услуг, в том числе качество Услуг.</w:t>
      </w:r>
    </w:p>
    <w:p w:rsidR="00DD5B26" w:rsidRPr="00DD5B26" w:rsidRDefault="00DD5B26" w:rsidP="00D01EF5">
      <w:pPr>
        <w:pStyle w:val="3"/>
      </w:pPr>
      <w:r w:rsidRPr="00DD5B26">
        <w:t>Письменно уведомлять Заказчика о любых внеплановых событиях и происшествиях на территории Заказчика и/или в связи с исполнением настоящего Договора, включая, но не ограничиваясь:</w:t>
      </w:r>
    </w:p>
    <w:p w:rsidR="00DD5B26" w:rsidRPr="00DD5B26" w:rsidRDefault="00DD5B26" w:rsidP="00D01EF5">
      <w:pPr>
        <w:pStyle w:val="a"/>
        <w:rPr>
          <w:lang w:eastAsia="ru-RU"/>
        </w:rPr>
      </w:pPr>
      <w:r w:rsidRPr="00DD5B26">
        <w:rPr>
          <w:lang w:eastAsia="ru-RU"/>
        </w:rPr>
        <w:t xml:space="preserve">– аварии (в течение </w:t>
      </w:r>
      <w:r w:rsidR="00F02B95">
        <w:rPr>
          <w:lang w:eastAsia="ru-RU"/>
        </w:rPr>
        <w:t>24</w:t>
      </w:r>
      <w:r w:rsidRPr="00DD5B26">
        <w:rPr>
          <w:lang w:eastAsia="ru-RU"/>
        </w:rPr>
        <w:t xml:space="preserve"> (</w:t>
      </w:r>
      <w:r w:rsidR="00F02B95">
        <w:rPr>
          <w:lang w:eastAsia="ru-RU"/>
        </w:rPr>
        <w:t>двадцати четырех</w:t>
      </w:r>
      <w:r w:rsidRPr="00DD5B26">
        <w:rPr>
          <w:lang w:eastAsia="ru-RU"/>
        </w:rPr>
        <w:t>) часов);</w:t>
      </w:r>
    </w:p>
    <w:p w:rsidR="00DD5B26" w:rsidRPr="00DD5B26" w:rsidRDefault="00DD5B26" w:rsidP="00D01EF5">
      <w:pPr>
        <w:pStyle w:val="a"/>
        <w:rPr>
          <w:lang w:eastAsia="ru-RU"/>
        </w:rPr>
      </w:pPr>
      <w:r w:rsidRPr="00DD5B26">
        <w:rPr>
          <w:lang w:eastAsia="ru-RU"/>
        </w:rPr>
        <w:t xml:space="preserve">– инциденты (в течение </w:t>
      </w:r>
      <w:r w:rsidR="00F02B95">
        <w:rPr>
          <w:lang w:eastAsia="ru-RU"/>
        </w:rPr>
        <w:t>24</w:t>
      </w:r>
      <w:r w:rsidR="00F02B95" w:rsidRPr="00DD5B26">
        <w:rPr>
          <w:lang w:eastAsia="ru-RU"/>
        </w:rPr>
        <w:t xml:space="preserve"> (</w:t>
      </w:r>
      <w:r w:rsidR="00F02B95">
        <w:rPr>
          <w:lang w:eastAsia="ru-RU"/>
        </w:rPr>
        <w:t>двадцати четырех</w:t>
      </w:r>
      <w:r w:rsidR="00F02B95" w:rsidRPr="00DD5B26">
        <w:rPr>
          <w:lang w:eastAsia="ru-RU"/>
        </w:rPr>
        <w:t>) часов</w:t>
      </w:r>
      <w:r w:rsidRPr="00DD5B26">
        <w:rPr>
          <w:lang w:eastAsia="ru-RU"/>
        </w:rPr>
        <w:t>);</w:t>
      </w:r>
    </w:p>
    <w:p w:rsidR="00DD5B26" w:rsidRPr="00DD5B26" w:rsidRDefault="00DD5B26" w:rsidP="00D01EF5">
      <w:pPr>
        <w:pStyle w:val="a"/>
        <w:rPr>
          <w:lang w:eastAsia="ru-RU"/>
        </w:rPr>
      </w:pPr>
      <w:r w:rsidRPr="00DD5B26">
        <w:rPr>
          <w:lang w:eastAsia="ru-RU"/>
        </w:rPr>
        <w:t xml:space="preserve">– несчастные случаи (в течение </w:t>
      </w:r>
      <w:r w:rsidR="00F02B95">
        <w:rPr>
          <w:lang w:eastAsia="ru-RU"/>
        </w:rPr>
        <w:t>24</w:t>
      </w:r>
      <w:r w:rsidR="00F02B95" w:rsidRPr="00DD5B26">
        <w:rPr>
          <w:lang w:eastAsia="ru-RU"/>
        </w:rPr>
        <w:t xml:space="preserve"> (</w:t>
      </w:r>
      <w:r w:rsidR="00F02B95">
        <w:rPr>
          <w:lang w:eastAsia="ru-RU"/>
        </w:rPr>
        <w:t>двадцати четырех</w:t>
      </w:r>
      <w:r w:rsidR="00F02B95" w:rsidRPr="00DD5B26">
        <w:rPr>
          <w:lang w:eastAsia="ru-RU"/>
        </w:rPr>
        <w:t>) часов</w:t>
      </w:r>
      <w:r w:rsidRPr="00DD5B26">
        <w:rPr>
          <w:lang w:eastAsia="ru-RU"/>
        </w:rPr>
        <w:t>);</w:t>
      </w:r>
    </w:p>
    <w:p w:rsidR="00DD5B26" w:rsidRPr="00DD5B26" w:rsidRDefault="00DD5B26" w:rsidP="00D01EF5">
      <w:pPr>
        <w:pStyle w:val="a"/>
        <w:rPr>
          <w:lang w:eastAsia="ru-RU"/>
        </w:rPr>
      </w:pPr>
      <w:r w:rsidRPr="00DD5B26">
        <w:rPr>
          <w:lang w:eastAsia="ru-RU"/>
        </w:rPr>
        <w:t xml:space="preserve">– ДТП (в течение </w:t>
      </w:r>
      <w:r w:rsidR="00F02B95">
        <w:rPr>
          <w:lang w:eastAsia="ru-RU"/>
        </w:rPr>
        <w:t>24</w:t>
      </w:r>
      <w:r w:rsidR="00F02B95" w:rsidRPr="00DD5B26">
        <w:rPr>
          <w:lang w:eastAsia="ru-RU"/>
        </w:rPr>
        <w:t xml:space="preserve"> (</w:t>
      </w:r>
      <w:r w:rsidR="00F02B95">
        <w:rPr>
          <w:lang w:eastAsia="ru-RU"/>
        </w:rPr>
        <w:t>двадцати четырех</w:t>
      </w:r>
      <w:r w:rsidR="00F02B95" w:rsidRPr="00DD5B26">
        <w:rPr>
          <w:lang w:eastAsia="ru-RU"/>
        </w:rPr>
        <w:t>) часов</w:t>
      </w:r>
      <w:r w:rsidRPr="00DD5B26">
        <w:rPr>
          <w:lang w:eastAsia="ru-RU"/>
        </w:rPr>
        <w:t xml:space="preserve">). </w:t>
      </w:r>
    </w:p>
    <w:p w:rsidR="00DD5B26" w:rsidRPr="00DD5B26" w:rsidRDefault="00DD5B26" w:rsidP="00D01EF5">
      <w:pPr>
        <w:pStyle w:val="a"/>
        <w:rPr>
          <w:lang w:eastAsia="ru-RU"/>
        </w:rPr>
      </w:pPr>
      <w:r w:rsidRPr="00DD5B26">
        <w:rPr>
          <w:lang w:eastAsia="ru-RU"/>
        </w:rPr>
        <w:t>– забастовки персонала Исполнителя, действия третьих лиц, включая органы власти и местного самоуправления прямо или косвенно касающиеся предмета настоящего Договора и обязатель</w:t>
      </w:r>
      <w:proofErr w:type="gramStart"/>
      <w:r w:rsidRPr="00DD5B26">
        <w:rPr>
          <w:lang w:eastAsia="ru-RU"/>
        </w:rPr>
        <w:t>ств Ст</w:t>
      </w:r>
      <w:proofErr w:type="gramEnd"/>
      <w:r w:rsidRPr="00DD5B26">
        <w:rPr>
          <w:lang w:eastAsia="ru-RU"/>
        </w:rPr>
        <w:t xml:space="preserve">орон по нему (в течение </w:t>
      </w:r>
      <w:r w:rsidR="00F02B95">
        <w:rPr>
          <w:lang w:eastAsia="ru-RU"/>
        </w:rPr>
        <w:t>48</w:t>
      </w:r>
      <w:r w:rsidRPr="00DD5B26">
        <w:rPr>
          <w:lang w:eastAsia="ru-RU"/>
        </w:rPr>
        <w:t xml:space="preserve"> (</w:t>
      </w:r>
      <w:r w:rsidR="00F02B95">
        <w:rPr>
          <w:lang w:eastAsia="ru-RU"/>
        </w:rPr>
        <w:t>сорока восьми</w:t>
      </w:r>
      <w:r w:rsidRPr="00DD5B26">
        <w:rPr>
          <w:lang w:eastAsia="ru-RU"/>
        </w:rPr>
        <w:t>) часов).</w:t>
      </w:r>
    </w:p>
    <w:p w:rsidR="00DD5B26" w:rsidRPr="00DD5B26" w:rsidRDefault="00DD5B26" w:rsidP="00DD5B26">
      <w:pPr>
        <w:numPr>
          <w:ilvl w:val="2"/>
          <w:numId w:val="5"/>
        </w:numPr>
        <w:tabs>
          <w:tab w:val="num" w:pos="1440"/>
        </w:tabs>
        <w:spacing w:after="0" w:line="240" w:lineRule="auto"/>
        <w:ind w:firstLine="720"/>
        <w:jc w:val="both"/>
        <w:rPr>
          <w:rFonts w:ascii="Times New Roman" w:eastAsia="Times New Roman" w:hAnsi="Times New Roman" w:cs="Times New Roman"/>
          <w:iCs/>
          <w:sz w:val="24"/>
          <w:szCs w:val="24"/>
          <w:lang w:eastAsia="ru-RU"/>
        </w:rPr>
      </w:pPr>
      <w:r w:rsidRPr="00DD5B26">
        <w:rPr>
          <w:rFonts w:ascii="Times New Roman" w:eastAsia="Times New Roman" w:hAnsi="Times New Roman" w:cs="Times New Roman"/>
          <w:iCs/>
          <w:sz w:val="24"/>
          <w:szCs w:val="24"/>
          <w:lang w:eastAsia="ru-RU"/>
        </w:rPr>
        <w:t xml:space="preserve"> </w:t>
      </w:r>
      <w:bookmarkStart w:id="3" w:name="_Ref425943186"/>
      <w:r w:rsidRPr="00DD5B26">
        <w:rPr>
          <w:rFonts w:ascii="Times New Roman" w:eastAsia="Times New Roman" w:hAnsi="Times New Roman" w:cs="Times New Roman"/>
          <w:iCs/>
          <w:sz w:val="24"/>
          <w:szCs w:val="24"/>
          <w:lang w:eastAsia="ru-RU"/>
        </w:rPr>
        <w:t>Соблюдать и выполнять требования действующих нормативно-правовых актов РФ, включая, но не ограничиваясь:</w:t>
      </w:r>
      <w:bookmarkEnd w:id="3"/>
      <w:r w:rsidRPr="00DD5B26">
        <w:rPr>
          <w:rFonts w:ascii="Times New Roman" w:eastAsia="Times New Roman" w:hAnsi="Times New Roman" w:cs="Times New Roman"/>
          <w:iCs/>
          <w:sz w:val="24"/>
          <w:szCs w:val="24"/>
          <w:lang w:eastAsia="ru-RU"/>
        </w:rPr>
        <w:t xml:space="preserve"> </w:t>
      </w:r>
    </w:p>
    <w:p w:rsidR="00DD5B26" w:rsidRPr="00DD5B26" w:rsidRDefault="00DD5B26" w:rsidP="00D01EF5">
      <w:pPr>
        <w:pStyle w:val="a"/>
        <w:rPr>
          <w:lang w:eastAsia="ru-RU"/>
        </w:rPr>
      </w:pPr>
      <w:r w:rsidRPr="00DD5B26">
        <w:rPr>
          <w:lang w:eastAsia="ru-RU"/>
        </w:rPr>
        <w:t>ФЗ-116 «О промышленной безопасности опасных производственных объектов»;</w:t>
      </w:r>
    </w:p>
    <w:p w:rsidR="00DD5B26" w:rsidRPr="00DD5B26" w:rsidRDefault="00DD5B26" w:rsidP="00D01EF5">
      <w:pPr>
        <w:pStyle w:val="a"/>
        <w:rPr>
          <w:lang w:eastAsia="ru-RU"/>
        </w:rPr>
      </w:pPr>
      <w:r w:rsidRPr="00DD5B26">
        <w:rPr>
          <w:lang w:eastAsia="ru-RU"/>
        </w:rPr>
        <w:t xml:space="preserve">Технический регламент Таможенного союза </w:t>
      </w:r>
      <w:proofErr w:type="gramStart"/>
      <w:r w:rsidRPr="00DD5B26">
        <w:rPr>
          <w:lang w:eastAsia="ru-RU"/>
        </w:rPr>
        <w:t>ТР</w:t>
      </w:r>
      <w:proofErr w:type="gramEnd"/>
      <w:r w:rsidRPr="00DD5B26">
        <w:rPr>
          <w:lang w:eastAsia="ru-RU"/>
        </w:rPr>
        <w:t xml:space="preserve"> ТС 010/2011 «О безопасности машин и оборудования», утвержденный Решением Комиссии Таможенного союза от 18.10.2011г № 823;</w:t>
      </w:r>
    </w:p>
    <w:p w:rsidR="00DD5B26" w:rsidRPr="00DD5B26" w:rsidRDefault="00DD5B26" w:rsidP="00D01EF5">
      <w:pPr>
        <w:pStyle w:val="a"/>
        <w:rPr>
          <w:lang w:eastAsia="ru-RU"/>
        </w:rPr>
      </w:pPr>
      <w:r w:rsidRPr="00DD5B26">
        <w:rPr>
          <w:lang w:eastAsia="ru-RU"/>
        </w:rPr>
        <w:t>Технический регламент «О безопасности лифтов»;</w:t>
      </w:r>
    </w:p>
    <w:p w:rsidR="00DD5B26" w:rsidRPr="00DD5B26" w:rsidRDefault="00DD5B26" w:rsidP="00D01EF5">
      <w:pPr>
        <w:pStyle w:val="a"/>
        <w:rPr>
          <w:lang w:eastAsia="ru-RU"/>
        </w:rPr>
      </w:pPr>
      <w:r w:rsidRPr="00DD5B26">
        <w:rPr>
          <w:lang w:eastAsia="ru-RU"/>
        </w:rPr>
        <w:t xml:space="preserve">ГОСТ </w:t>
      </w:r>
      <w:proofErr w:type="gramStart"/>
      <w:r w:rsidRPr="00DD5B26">
        <w:rPr>
          <w:lang w:eastAsia="ru-RU"/>
        </w:rPr>
        <w:t>Р</w:t>
      </w:r>
      <w:proofErr w:type="gramEnd"/>
      <w:r w:rsidRPr="00DD5B26">
        <w:rPr>
          <w:lang w:eastAsia="ru-RU"/>
        </w:rPr>
        <w:t xml:space="preserve"> 53783-2010 «Лифты. Правила и методы оценки соответствия лифтов в период эксплуатации»;</w:t>
      </w:r>
    </w:p>
    <w:p w:rsidR="00DD5B26" w:rsidRPr="00DD5B26" w:rsidRDefault="00DD5B26" w:rsidP="00D01EF5">
      <w:pPr>
        <w:pStyle w:val="a"/>
        <w:rPr>
          <w:lang w:eastAsia="ru-RU"/>
        </w:rPr>
      </w:pPr>
      <w:r w:rsidRPr="00DD5B26">
        <w:rPr>
          <w:lang w:eastAsia="ru-RU"/>
        </w:rPr>
        <w:t xml:space="preserve">Приказ Госстроя РФ от 30.06.1999 N 158 </w:t>
      </w:r>
      <w:r w:rsidR="00F02B95">
        <w:rPr>
          <w:lang w:eastAsia="ru-RU"/>
        </w:rPr>
        <w:t>«</w:t>
      </w:r>
      <w:r w:rsidRPr="00DD5B26">
        <w:rPr>
          <w:lang w:eastAsia="ru-RU"/>
        </w:rPr>
        <w:t>Об утверждении Положения о порядке организации эксплуатации лифтов в Российской Федерации</w:t>
      </w:r>
      <w:r w:rsidR="00F02B95">
        <w:rPr>
          <w:lang w:eastAsia="ru-RU"/>
        </w:rPr>
        <w:t>»</w:t>
      </w:r>
      <w:r w:rsidRPr="00DD5B26">
        <w:rPr>
          <w:lang w:eastAsia="ru-RU"/>
        </w:rPr>
        <w:t xml:space="preserve"> (вместе с </w:t>
      </w:r>
      <w:r w:rsidR="00F02B95">
        <w:rPr>
          <w:lang w:eastAsia="ru-RU"/>
        </w:rPr>
        <w:t>«</w:t>
      </w:r>
      <w:r w:rsidRPr="00DD5B26">
        <w:rPr>
          <w:lang w:eastAsia="ru-RU"/>
        </w:rPr>
        <w:t>Положением о системе планово-предупредительных ремонтов лифтов</w:t>
      </w:r>
      <w:r w:rsidR="00F02B95">
        <w:rPr>
          <w:lang w:eastAsia="ru-RU"/>
        </w:rPr>
        <w:t>»</w:t>
      </w:r>
      <w:r w:rsidRPr="00DD5B26">
        <w:rPr>
          <w:lang w:eastAsia="ru-RU"/>
        </w:rPr>
        <w:t>);</w:t>
      </w:r>
    </w:p>
    <w:p w:rsidR="00DD5B26" w:rsidRPr="00DD5B26" w:rsidRDefault="00DD5B26" w:rsidP="00D01EF5">
      <w:pPr>
        <w:pStyle w:val="a"/>
        <w:rPr>
          <w:lang w:eastAsia="ru-RU"/>
        </w:rPr>
      </w:pPr>
      <w:r w:rsidRPr="00DD5B26">
        <w:rPr>
          <w:lang w:eastAsia="ru-RU"/>
        </w:rPr>
        <w:lastRenderedPageBreak/>
        <w:t>Иные нормативно-правовые акты РФ, регулирующие отношения в области оказания услуг по настоящему Договору.</w:t>
      </w:r>
    </w:p>
    <w:p w:rsidR="00DD5B26" w:rsidRPr="00DD5B26" w:rsidRDefault="00DD5B26" w:rsidP="00D01EF5">
      <w:pPr>
        <w:pStyle w:val="3"/>
      </w:pPr>
      <w:r w:rsidRPr="00DD5B26">
        <w:t>Приостановить оказание Услуг в случае возникновении аварийной ситуации, угрожающей жизни или здоровью работников Исполнителя/Заказчика, с обязательным извещением Заказчика.</w:t>
      </w:r>
    </w:p>
    <w:p w:rsidR="00DD5B26" w:rsidRPr="00DD5B26" w:rsidRDefault="00DD5B26" w:rsidP="00D01EF5">
      <w:pPr>
        <w:pStyle w:val="3"/>
      </w:pPr>
      <w:r w:rsidRPr="00DD5B26">
        <w:t>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Исполнителем Договора, а также нарушением Исполнителем действующего законодательства РФ. Кроме того, в случае предъявления к Заказчику каких-либо претензий или исков, возникших в связи с исполнением Исполнителем Договора, Исполнитель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DD5B26" w:rsidRPr="00DD5B26" w:rsidRDefault="00DD5B26" w:rsidP="00D01EF5">
      <w:pPr>
        <w:pStyle w:val="3"/>
      </w:pPr>
      <w:r w:rsidRPr="00DD5B26">
        <w:t>Обеспечить круглосуточную диспетчерскую поддержку и своевременное оказание Услуг в полном соответствии с условиями настоящего Договора.</w:t>
      </w:r>
    </w:p>
    <w:p w:rsidR="00DD5B26" w:rsidRPr="00DD5B26" w:rsidRDefault="00DD5B26" w:rsidP="00D01EF5">
      <w:pPr>
        <w:pStyle w:val="3"/>
      </w:pPr>
      <w:r w:rsidRPr="00DD5B26">
        <w:t>Прекратить работу лифтов при выявленных неисправностях, которые могут привести к аварии или несчастному случаю.</w:t>
      </w:r>
    </w:p>
    <w:p w:rsidR="00DD5B26" w:rsidRPr="00DD5B26" w:rsidRDefault="00DD5B26" w:rsidP="00D01EF5">
      <w:pPr>
        <w:pStyle w:val="3"/>
      </w:pPr>
      <w:r w:rsidRPr="00DD5B26">
        <w:t>Принимать участие в работе комиссии по составлению актов на выведенные из строя лифты (лифтовое оборудование) по причине умышленной порчи.</w:t>
      </w:r>
    </w:p>
    <w:p w:rsidR="00DD5B26" w:rsidRPr="00DD5B26" w:rsidRDefault="00DD5B26" w:rsidP="00D01EF5">
      <w:pPr>
        <w:pStyle w:val="3"/>
      </w:pPr>
      <w:r w:rsidRPr="00DD5B26">
        <w:t>Обеспечить сохранность паспортов лифтов, полученных от организаций, производивших монтаж лифтов, своевременное и правильное заполнение соответствующих разделов паспортов.</w:t>
      </w:r>
    </w:p>
    <w:p w:rsidR="00DD5B26" w:rsidRPr="00DD5B26" w:rsidRDefault="00DD5B26" w:rsidP="00D01EF5">
      <w:pPr>
        <w:pStyle w:val="3"/>
        <w:rPr>
          <w:iCs/>
        </w:rPr>
      </w:pPr>
      <w:r w:rsidRPr="00DD5B26">
        <w:t>Предоставлять информацию представителю Заказчика о работе лифтов.</w:t>
      </w:r>
    </w:p>
    <w:p w:rsidR="00DD5B26" w:rsidRPr="00DD5B26" w:rsidRDefault="00DD5B26" w:rsidP="00D01EF5">
      <w:pPr>
        <w:pStyle w:val="3"/>
        <w:rPr>
          <w:iCs/>
        </w:rPr>
      </w:pPr>
      <w:r w:rsidRPr="00DD5B26">
        <w:rPr>
          <w:iCs/>
        </w:rPr>
        <w:t>Ежемесячно, не позднее 3-го числа месяца следующего за отчётным, предоставлять Заказчику информацию об отработанных на Объектах Заказчика работниками Исполнителя человеко-часах при выполнении договорных обязательств за отчётный месяц.</w:t>
      </w:r>
    </w:p>
    <w:p w:rsidR="00DD5B26" w:rsidRPr="00DD5B26" w:rsidRDefault="00DD5B26" w:rsidP="00D01EF5">
      <w:pPr>
        <w:pStyle w:val="3"/>
        <w:rPr>
          <w:iCs/>
        </w:rPr>
      </w:pPr>
      <w:bookmarkStart w:id="4" w:name="_Ref425943257"/>
      <w:r w:rsidRPr="00DD5B26">
        <w:t>Назначить своих ответственных представителей, имеющих право подписи документов, удостоверяющих выполнение объемов Услуг по Договору, и предоставить Заказчику в течение 5 (рабочих) дней после заключения Договора список назначенных лиц, а также уведомление о назначении представителей с указанием их контактных телефонов.</w:t>
      </w:r>
      <w:bookmarkEnd w:id="4"/>
    </w:p>
    <w:p w:rsidR="00DD5B26" w:rsidRPr="00DD5B26" w:rsidRDefault="00DD5B26" w:rsidP="00D01EF5">
      <w:pPr>
        <w:pStyle w:val="3"/>
        <w:rPr>
          <w:iCs/>
        </w:rPr>
      </w:pPr>
      <w:r w:rsidRPr="00DD5B26">
        <w:rPr>
          <w:bCs/>
        </w:rPr>
        <w:t xml:space="preserve">Фиксировать заявки </w:t>
      </w:r>
      <w:r w:rsidRPr="00DD5B26">
        <w:t>Заказчика</w:t>
      </w:r>
      <w:r w:rsidRPr="00DD5B26">
        <w:rPr>
          <w:bCs/>
        </w:rPr>
        <w:t xml:space="preserve"> в журнале заявок </w:t>
      </w:r>
      <w:r w:rsidRPr="00DD5B26">
        <w:t>Исполнителя</w:t>
      </w:r>
      <w:r w:rsidRPr="00DD5B26">
        <w:rPr>
          <w:bCs/>
        </w:rPr>
        <w:t xml:space="preserve"> и своевременно исполнять эти заявки.</w:t>
      </w:r>
    </w:p>
    <w:p w:rsidR="00DD5B26" w:rsidRPr="00DD5B26" w:rsidRDefault="00DD5B26" w:rsidP="00D01EF5">
      <w:pPr>
        <w:pStyle w:val="3"/>
        <w:rPr>
          <w:bCs/>
        </w:rPr>
      </w:pPr>
      <w:r w:rsidRPr="00DD5B26">
        <w:rPr>
          <w:bCs/>
        </w:rPr>
        <w:t>Обеспечивать сохранность лифтов в период оказания Услуг по настоящему Договору.</w:t>
      </w:r>
    </w:p>
    <w:p w:rsidR="00DD5B26" w:rsidRPr="00DD5B26" w:rsidRDefault="00DD5B26" w:rsidP="00D01EF5">
      <w:pPr>
        <w:pStyle w:val="3"/>
        <w:rPr>
          <w:iCs/>
        </w:rPr>
      </w:pPr>
      <w:r w:rsidRPr="00DD5B26">
        <w:t>При оказании Услуг по настоящему Договору обеспечивать выполнение необходимых мероприятий по технике безопасности, охране окружающей среды,</w:t>
      </w:r>
      <w:r w:rsidRPr="00DD5B26">
        <w:rPr>
          <w:color w:val="FF0000"/>
        </w:rPr>
        <w:t xml:space="preserve"> </w:t>
      </w:r>
      <w:r w:rsidRPr="00DD5B26">
        <w:t>по пожарной безопасности Объекта и прилегающих к нему действующих объектов.</w:t>
      </w:r>
    </w:p>
    <w:p w:rsidR="00DD5B26" w:rsidRPr="00DD5B26" w:rsidRDefault="00DD5B26" w:rsidP="00D01EF5">
      <w:pPr>
        <w:pStyle w:val="3"/>
        <w:rPr>
          <w:iCs/>
        </w:rPr>
      </w:pPr>
      <w:proofErr w:type="gramStart"/>
      <w:r w:rsidRPr="00DD5B26">
        <w:t>Соблюдать и выполнять требования</w:t>
      </w:r>
      <w:r w:rsidRPr="00DD5B26">
        <w:rPr>
          <w:bCs/>
        </w:rPr>
        <w:t xml:space="preserve"> </w:t>
      </w:r>
      <w:r w:rsidRPr="00DD5B26">
        <w:t>Стандарта «Общие требования, предъявляемые к подрядным организациям в Открытом акционерном обществе «</w:t>
      </w:r>
      <w:proofErr w:type="spellStart"/>
      <w:r w:rsidRPr="00DD5B26">
        <w:t>Славнефть</w:t>
      </w:r>
      <w:proofErr w:type="spellEnd"/>
      <w:r w:rsidRPr="00DD5B26">
        <w:t>-Мегионнефтегаз» в области охраны труда, промышленной, пожарной и экологической безопасности» СТО 025-201</w:t>
      </w:r>
      <w:r w:rsidR="00F02B95">
        <w:t>3</w:t>
      </w:r>
      <w:r w:rsidRPr="00DD5B26">
        <w:t xml:space="preserve"> (Приложение №</w:t>
      </w:r>
      <w:r w:rsidR="00F02B95">
        <w:t> 2</w:t>
      </w:r>
      <w:r w:rsidRPr="00DD5B26">
        <w:t xml:space="preserve">), </w:t>
      </w:r>
      <w:r w:rsidRPr="00DD5B26">
        <w:rPr>
          <w:iCs/>
        </w:rPr>
        <w:t>Регламента взаимодействия структурных подразделений открытого акционерного общества «</w:t>
      </w:r>
      <w:proofErr w:type="spellStart"/>
      <w:r w:rsidRPr="00DD5B26">
        <w:rPr>
          <w:iCs/>
        </w:rPr>
        <w:t>Славнефть</w:t>
      </w:r>
      <w:proofErr w:type="spellEnd"/>
      <w:r w:rsidRPr="00DD5B26">
        <w:rPr>
          <w:iCs/>
        </w:rPr>
        <w:t>-Мегионнефтегаз», подрядных организаций и охранных предприятий при обнаружении признаков хищения имущества открытого акционерного общества «</w:t>
      </w:r>
      <w:proofErr w:type="spellStart"/>
      <w:r w:rsidRPr="00DD5B26">
        <w:rPr>
          <w:iCs/>
        </w:rPr>
        <w:t>Славнефть</w:t>
      </w:r>
      <w:proofErr w:type="spellEnd"/>
      <w:r w:rsidRPr="00DD5B26">
        <w:rPr>
          <w:iCs/>
        </w:rPr>
        <w:t>-Мегионнефтегаз» (Приложение №</w:t>
      </w:r>
      <w:r w:rsidR="00F02B95">
        <w:rPr>
          <w:iCs/>
        </w:rPr>
        <w:t> 3</w:t>
      </w:r>
      <w:r w:rsidRPr="00DD5B26">
        <w:rPr>
          <w:iCs/>
        </w:rPr>
        <w:t>)</w:t>
      </w:r>
      <w:r w:rsidR="00F02B95">
        <w:rPr>
          <w:iCs/>
        </w:rPr>
        <w:t>, Плана экстренного медицинского реагирования в Открытом акционерном</w:t>
      </w:r>
      <w:proofErr w:type="gramEnd"/>
      <w:r w:rsidR="00F02B95">
        <w:rPr>
          <w:iCs/>
        </w:rPr>
        <w:t xml:space="preserve"> </w:t>
      </w:r>
      <w:proofErr w:type="gramStart"/>
      <w:r w:rsidR="00F02B95">
        <w:rPr>
          <w:iCs/>
        </w:rPr>
        <w:t>обществе</w:t>
      </w:r>
      <w:proofErr w:type="gramEnd"/>
      <w:r w:rsidR="00F02B95">
        <w:rPr>
          <w:iCs/>
        </w:rPr>
        <w:t xml:space="preserve"> «</w:t>
      </w:r>
      <w:proofErr w:type="spellStart"/>
      <w:r w:rsidR="00F02B95">
        <w:rPr>
          <w:iCs/>
        </w:rPr>
        <w:t>Славнефть</w:t>
      </w:r>
      <w:proofErr w:type="spellEnd"/>
      <w:r w:rsidR="00F02B95">
        <w:rPr>
          <w:iCs/>
        </w:rPr>
        <w:t>-Мегионнефтегаз» (Приложение № 4)</w:t>
      </w:r>
      <w:r w:rsidRPr="00DD5B26">
        <w:rPr>
          <w:iCs/>
        </w:rPr>
        <w:t>.</w:t>
      </w:r>
    </w:p>
    <w:p w:rsidR="00DD5B26" w:rsidRPr="00DD5B26" w:rsidRDefault="00DD5B26" w:rsidP="00D01EF5">
      <w:pPr>
        <w:pStyle w:val="3"/>
        <w:rPr>
          <w:iCs/>
        </w:rPr>
      </w:pPr>
      <w:r w:rsidRPr="00DD5B26">
        <w:t xml:space="preserve">Оформлять двусторонние Акты приемки оказанных услуг по техническому обслуживанию и текущему ремонту лифтов с приложением дефектной ведомости в соответствии с условиями настоящего Договора. </w:t>
      </w:r>
    </w:p>
    <w:p w:rsidR="00DD5B26" w:rsidRPr="00DD5B26" w:rsidRDefault="00DD5B26" w:rsidP="00D01EF5">
      <w:pPr>
        <w:pStyle w:val="3"/>
        <w:rPr>
          <w:iCs/>
        </w:rPr>
      </w:pPr>
      <w:r w:rsidRPr="00DD5B26">
        <w:lastRenderedPageBreak/>
        <w:t>В процессе оказания Услуг по настоящему Договору и обнаружении непригодности лифтов (заводской брак и др.),</w:t>
      </w:r>
      <w:r w:rsidR="005100CB">
        <w:t xml:space="preserve"> </w:t>
      </w:r>
      <w:r w:rsidRPr="00DD5B26">
        <w:t>немедленно составлять акты о непригодности,</w:t>
      </w:r>
      <w:r w:rsidRPr="00DD5B26">
        <w:rPr>
          <w:color w:val="FF0000"/>
        </w:rPr>
        <w:t xml:space="preserve"> </w:t>
      </w:r>
      <w:r w:rsidRPr="00DD5B26">
        <w:t>направлять их Заказчику, в письменной форме предупреждать об этом Заказчика и приостанавливать оказание Услуг до получения соответствующих указаний от</w:t>
      </w:r>
      <w:r w:rsidR="005100CB">
        <w:t xml:space="preserve"> </w:t>
      </w:r>
      <w:r w:rsidRPr="00DD5B26">
        <w:t>Заказчика.</w:t>
      </w:r>
    </w:p>
    <w:p w:rsidR="00DD5B26" w:rsidRPr="00DD5B26" w:rsidRDefault="00DD5B26" w:rsidP="00D01EF5">
      <w:pPr>
        <w:pStyle w:val="3"/>
        <w:rPr>
          <w:iCs/>
        </w:rPr>
      </w:pPr>
      <w:r w:rsidRPr="00DD5B26">
        <w:t>В процессе оказания Услуг письменно предупредить Заказчика о возникших обстоятельствах, способных привести к непригодности или снижению качества результатов Услуг, либо создающих невозможность их оказания в назначенный срок. Срок окончания Услуг при наличии указанных условий пересматривается Сторонами и, при необходимости, устанавливается заново.</w:t>
      </w:r>
    </w:p>
    <w:p w:rsidR="00DD5B26" w:rsidRPr="00DD5B26" w:rsidRDefault="00DD5B26" w:rsidP="00D01EF5">
      <w:pPr>
        <w:pStyle w:val="3"/>
        <w:rPr>
          <w:iCs/>
        </w:rPr>
      </w:pPr>
      <w:r w:rsidRPr="00DD5B26">
        <w:t>Использовать материалы и запасные части надлежащего качества, имеющие соответствующие сертификаты, технические паспорта и другие документы, удостоверяющие их качество.</w:t>
      </w:r>
    </w:p>
    <w:p w:rsidR="00DD5B26" w:rsidRPr="00DD5B26" w:rsidRDefault="00DD5B26" w:rsidP="00D01EF5">
      <w:pPr>
        <w:pStyle w:val="3"/>
        <w:rPr>
          <w:iCs/>
        </w:rPr>
      </w:pPr>
      <w:r w:rsidRPr="00DD5B26">
        <w:t xml:space="preserve">Предоставлять Заказчику возможность (не препятствовать и оказывать содействие) осуществления контроля и проведения проверок в соответствии с настоящим Договором. Положительные результаты проверки и контроля не освобождают Исполнителя от каких-либо обязательств по Договору. В случае обнаружения Заказчиком отступлений/нарушений от условий, определенных настоящим Договором, Стороны оформляют соответствующий Акт. Отказ от подписи Акта не допускается. </w:t>
      </w:r>
    </w:p>
    <w:p w:rsidR="00DD5B26" w:rsidRPr="00DD5B26" w:rsidRDefault="00DD5B26" w:rsidP="00D01EF5">
      <w:pPr>
        <w:pStyle w:val="3"/>
        <w:rPr>
          <w:bCs/>
        </w:rPr>
      </w:pPr>
      <w:r w:rsidRPr="00DD5B26">
        <w:t>Качественно, в установленные сроки, устранять выявленные Заказчиком недостатки.</w:t>
      </w:r>
    </w:p>
    <w:p w:rsidR="00DD5B26" w:rsidRPr="00DD5B26" w:rsidRDefault="00DD5B26" w:rsidP="00D01EF5">
      <w:pPr>
        <w:pStyle w:val="3"/>
        <w:rPr>
          <w:bCs/>
        </w:rPr>
      </w:pPr>
      <w:r w:rsidRPr="00DD5B26">
        <w:t>Предоставлять Заказчику информацию, сведения, данные, отчеты, в том числе не установленные настоящим Договором, но связанные с исполнением требований Договора. Требования к оформлению/составлению, срокам предоставления информации, сведений, данных, отчетов, не определенные настоящим Договором, устанавливает Заказчик, а Исполнитель в свою очередь соблюдает их.</w:t>
      </w:r>
    </w:p>
    <w:p w:rsidR="00DD5B26" w:rsidRPr="00DD5B26" w:rsidRDefault="00DD5B26" w:rsidP="00D01EF5">
      <w:pPr>
        <w:pStyle w:val="3"/>
        <w:rPr>
          <w:bCs/>
        </w:rPr>
      </w:pPr>
      <w:r w:rsidRPr="00DD5B26">
        <w:t>Обеспечивать достоверность и обоснованность всех информационных данных, предоставляемых Заказчику.</w:t>
      </w:r>
    </w:p>
    <w:p w:rsidR="00DD5B26" w:rsidRPr="00DD5B26" w:rsidRDefault="00DD5B26" w:rsidP="00D01EF5">
      <w:pPr>
        <w:pStyle w:val="3"/>
        <w:rPr>
          <w:bCs/>
        </w:rPr>
      </w:pPr>
      <w:r w:rsidRPr="00DD5B26">
        <w:t>При привлечении Субподрядчика, представлять Заказчику (по его требованию) копии заключенных с ним договоров, копии лицензий и иной разрешительной документации, предусмотренной действующим законодательством РФ для оказания Услуг, а также копии правоустанавливающих, учредительных документов Субподрядчика, другую истребованную Заказчиком документацию и информацию о Субподрядчике.</w:t>
      </w:r>
    </w:p>
    <w:p w:rsidR="00DD5B26" w:rsidRPr="00DD5B26" w:rsidRDefault="00DD5B26" w:rsidP="00D01EF5">
      <w:pPr>
        <w:pStyle w:val="af1"/>
        <w:rPr>
          <w:lang w:eastAsia="ru-RU"/>
        </w:rPr>
      </w:pPr>
      <w:r w:rsidRPr="00DD5B26">
        <w:rPr>
          <w:lang w:eastAsia="ru-RU"/>
        </w:rPr>
        <w:t>Привлечение Субподрядчика осуществляется с обязательным проведением Исполнителем технического аудита, с использованием Анкеты по установленной Заказчиком форме. Результаты технического аудита Исполнитель предоставляет Заказчику до заключения договора с Субподрядчиком.</w:t>
      </w:r>
    </w:p>
    <w:p w:rsidR="00DD5B26" w:rsidRPr="00DD5B26" w:rsidRDefault="00DD5B26" w:rsidP="00D01EF5">
      <w:pPr>
        <w:pStyle w:val="3"/>
      </w:pPr>
      <w:r w:rsidRPr="00DD5B26">
        <w:t>Выполнять все свои обязательства по Договору и Услуги с той должной мерой заботы, осмотрительности и компетентности, каких следует ожидать от подрядчика, имеющего опыт оказания услуг, предусмотренных в Договоре.</w:t>
      </w:r>
    </w:p>
    <w:p w:rsidR="00DD5B26" w:rsidRPr="00DD5B26" w:rsidRDefault="00DD5B26" w:rsidP="00D01EF5">
      <w:pPr>
        <w:pStyle w:val="3"/>
      </w:pPr>
      <w:r w:rsidRPr="00DD5B26">
        <w:t xml:space="preserve">Обеспечивать своих работников необходимой защитной одеждой и оборудованием, соответствующими рабочим условиям. </w:t>
      </w:r>
    </w:p>
    <w:p w:rsidR="00DD5B26" w:rsidRPr="00DD5B26" w:rsidRDefault="00DD5B26" w:rsidP="00D01EF5">
      <w:pPr>
        <w:pStyle w:val="3"/>
      </w:pPr>
      <w:r w:rsidRPr="00DD5B26">
        <w:t>При исполнении своих обязательств по настоящему Договору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DD5B26" w:rsidRPr="00DD5B26" w:rsidRDefault="00DD5B26" w:rsidP="00D01EF5">
      <w:pPr>
        <w:pStyle w:val="3"/>
      </w:pPr>
      <w:r w:rsidRPr="00DD5B26">
        <w:t>Не направлять/допускать на территорию Заказчика физических лиц, привлеченных Исполнителем для оказания Услуг на основании гражданско-правовых договоров, а также не допускать Субподрядчиков, не согласованных Заказчиком.</w:t>
      </w:r>
    </w:p>
    <w:p w:rsidR="00DD5B26" w:rsidRPr="00DD5B26" w:rsidRDefault="00DD5B26" w:rsidP="00D01EF5">
      <w:pPr>
        <w:pStyle w:val="3"/>
      </w:pPr>
      <w:r w:rsidRPr="00DD5B26">
        <w:rPr>
          <w:bCs/>
        </w:rPr>
        <w:lastRenderedPageBreak/>
        <w:t>Обеспечить материалы и запасные части в количестве, необходимом для непрерывного, своевременного и качественного оказания Услуг по настоящему Договору.</w:t>
      </w:r>
    </w:p>
    <w:p w:rsidR="00DD5B26" w:rsidRPr="00DD5B26" w:rsidRDefault="00DD5B26" w:rsidP="00D01EF5">
      <w:pPr>
        <w:pStyle w:val="3"/>
      </w:pPr>
      <w:r w:rsidRPr="00DD5B26">
        <w:t>Незамедлительно информировать Заказчика обо всех технических инцидентах, авариях, несчастных случаях, пожарах, произошедших при оказании Услуг по настоящему Договору Исполнителем;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Исполнителя и при необходимости - привлекаемых Исполнителем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D5B26" w:rsidRPr="00DD5B26" w:rsidRDefault="00DD5B26" w:rsidP="00D01EF5">
      <w:pPr>
        <w:pStyle w:val="3"/>
      </w:pPr>
      <w:r w:rsidRPr="00DD5B26">
        <w:t>Соблюдать пропускной режим, действующий на Объекте Заказчика.</w:t>
      </w:r>
    </w:p>
    <w:p w:rsidR="00DD5B26" w:rsidRPr="00DD5B26" w:rsidRDefault="00DD5B26" w:rsidP="00DD5B26">
      <w:pPr>
        <w:spacing w:after="0" w:line="240" w:lineRule="auto"/>
        <w:jc w:val="both"/>
        <w:rPr>
          <w:rFonts w:ascii="Times New Roman" w:eastAsia="Times New Roman" w:hAnsi="Times New Roman" w:cs="Times New Roman"/>
          <w:iCs/>
          <w:sz w:val="24"/>
          <w:szCs w:val="24"/>
          <w:lang w:eastAsia="ru-RU"/>
        </w:rPr>
      </w:pPr>
    </w:p>
    <w:p w:rsidR="00DD5B26" w:rsidRPr="00D01EF5" w:rsidRDefault="00DD5B26" w:rsidP="00D01EF5">
      <w:pPr>
        <w:pStyle w:val="26"/>
        <w:rPr>
          <w:b/>
        </w:rPr>
      </w:pPr>
      <w:r w:rsidRPr="00D01EF5">
        <w:rPr>
          <w:b/>
        </w:rPr>
        <w:t>Исполнитель вправе:</w:t>
      </w:r>
    </w:p>
    <w:p w:rsidR="00DD5B26" w:rsidRPr="00DD5B26" w:rsidRDefault="00DD5B26" w:rsidP="00D01EF5">
      <w:pPr>
        <w:pStyle w:val="3"/>
      </w:pPr>
      <w:r w:rsidRPr="00DD5B26">
        <w:t>Привлекать для оказания Услуг Субподрядчиков только при условии получения предварительного письменного согласия Заказчика на привлечение конкретного Субподрядчика для оказания Услуг. При этом Исполнитель обязуется до заключения договора с Субподрядчиком представить Заказчику копии учредительных документов, всех лицензий, свидетельств и других разрешительных документов Субподрядчика, необходимых для оказания Услуг. Исполнитель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 требованию Заказчика Исполнитель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rsidR="00DD5B26" w:rsidRPr="00DD5B26" w:rsidRDefault="00DD5B26" w:rsidP="00D01EF5">
      <w:pPr>
        <w:pStyle w:val="3"/>
      </w:pPr>
      <w:r w:rsidRPr="00DD5B26">
        <w:t>Запрашивать у Заказчика информацию, документацию, необходимую Исполнителю для оказания Услуг по настоящему Договору.</w:t>
      </w:r>
    </w:p>
    <w:p w:rsidR="00DD5B26" w:rsidRPr="00DD5B26" w:rsidRDefault="00DD5B26" w:rsidP="00D01EF5">
      <w:pPr>
        <w:pStyle w:val="3"/>
        <w:rPr>
          <w:iCs/>
        </w:rPr>
      </w:pPr>
      <w:r w:rsidRPr="00DD5B26">
        <w:rPr>
          <w:iCs/>
        </w:rPr>
        <w:t>Требовать от Заказчика выполнения условий настоящего Договора.</w:t>
      </w:r>
    </w:p>
    <w:p w:rsidR="00DD5B26" w:rsidRPr="00DD5B26" w:rsidRDefault="00DD5B26" w:rsidP="00D01EF5">
      <w:pPr>
        <w:pStyle w:val="3"/>
        <w:rPr>
          <w:iCs/>
        </w:rPr>
      </w:pPr>
      <w:r w:rsidRPr="00DD5B26">
        <w:rPr>
          <w:iCs/>
        </w:rPr>
        <w:t>Отказаться от исполнения Договора (расторгнуть настоящий Договор в одностороннем порядке), письменно предупредив Заказчика не менее чем за 3 (три) месяца до даты расторжения Договора.</w:t>
      </w:r>
    </w:p>
    <w:p w:rsidR="00DD5B26" w:rsidRPr="00DD5B26" w:rsidRDefault="00DD5B26" w:rsidP="00D01EF5">
      <w:pPr>
        <w:pStyle w:val="14"/>
      </w:pPr>
      <w:r w:rsidRPr="00DD5B26">
        <w:t>ОТВЕТСТВЕННОСТЬ СТОРОН</w:t>
      </w:r>
    </w:p>
    <w:p w:rsidR="00DD5B26" w:rsidRPr="00DD5B26" w:rsidRDefault="00DD5B26" w:rsidP="00D01EF5">
      <w:pPr>
        <w:pStyle w:val="26"/>
      </w:pPr>
      <w:r w:rsidRPr="00DD5B26">
        <w:t>За неисполнение и/или ненадлежащее исполнение обязательств по настоящему договору Стороны несут ответственность в соответствии с условиями настоящего Договора, действующим законодательством РФ.</w:t>
      </w:r>
    </w:p>
    <w:p w:rsidR="00DD5B26" w:rsidRPr="00DD5B26" w:rsidRDefault="00DD5B26" w:rsidP="00D01EF5">
      <w:pPr>
        <w:pStyle w:val="26"/>
      </w:pPr>
      <w:r w:rsidRPr="00DD5B26">
        <w:t>Исполнитель самостоятельно несет ответственность за допущенные им при оказании Услуг нарушения действующего законодательства РФ, включая оплату штрафов, пеней, установленных действующим законодательством РФ.</w:t>
      </w:r>
    </w:p>
    <w:p w:rsidR="00DD5B26" w:rsidRPr="00DD5B26" w:rsidRDefault="00DD5B26" w:rsidP="00D01EF5">
      <w:pPr>
        <w:pStyle w:val="26"/>
      </w:pPr>
      <w:r w:rsidRPr="00DD5B26">
        <w:t>В случае предъявления Заказчику требований об уплате штрафов, пеней или сумм возмещения вреда за нарушения, допущенные Исполнителем при оказании Услуг по настоящему Договору, Исполнитель обязан возместить Заказчику понесенные им в связи с этим убытки и расходы, в течение 30 (тридцати) дней с момента предъявления Заказчиком требования.</w:t>
      </w:r>
    </w:p>
    <w:p w:rsidR="00DD5B26" w:rsidRPr="00DD5B26" w:rsidRDefault="00DD5B26" w:rsidP="00D01EF5">
      <w:pPr>
        <w:pStyle w:val="26"/>
      </w:pPr>
      <w:r w:rsidRPr="00DD5B26">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Исполнителем своих обязательств по Договору, обязан уплатить Исполнителю неустойку в размере 0,1% (ноль целых одной десятой процента) от суммы </w:t>
      </w:r>
      <w:r w:rsidRPr="00DD5B26">
        <w:lastRenderedPageBreak/>
        <w:t>задержанного/просроченного платежа за каждый день просрочки, но не более 5% (пяти процентов) от суммы просроченного платежа.</w:t>
      </w:r>
    </w:p>
    <w:p w:rsidR="00DD5B26" w:rsidRPr="00DD5B26" w:rsidRDefault="00DD5B26" w:rsidP="00D01EF5">
      <w:pPr>
        <w:pStyle w:val="26"/>
      </w:pPr>
      <w:r w:rsidRPr="00DD5B26">
        <w:t>В случае возникновения аварии, инцидента по вине Исполнителя,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0,1% (ноль целой одной десятой процента) от стоимости объема Услуг по настоящему Договору, в течение 30 (тридцати) дней с момента предъявления Заказчиком требования.</w:t>
      </w:r>
    </w:p>
    <w:p w:rsidR="00DD5B26" w:rsidRPr="00DD5B26" w:rsidRDefault="00DD5B26" w:rsidP="00D01EF5">
      <w:pPr>
        <w:pStyle w:val="26"/>
      </w:pPr>
      <w:r w:rsidRPr="00DD5B26">
        <w:t>В случае если по вине Исполнителя было повреждено имущество Заказчика, в том числе лифты, и (или) имущество привлеченных Заказчиком третьих лиц, Исполнитель обязан восстановить его за свой счет, а также уплатить штраф в размере 0,1% (ноль целой одной десятой процента) от стоимости объема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t>В случае если по вине Исполнителя было утрачено имущество Заказчика, в том числе лифты, и (или) имущество привлеченных Заказчиком третьих лиц, Исполнитель обязан возместить Заказчику рыночную стоимость имущества, а также уплатить штраф в размере 0,1% (ноль целой одной десятой процента) от стоимости объема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t>В случае если, на Объекте Заказчика произошло замыкание линии электропередач и других производственных конструкций энергетического оборудования, по вине Исполнителя, последний обязан устранить за свой счет, обстоятельства явившиеся причиной замыкания, последствия, в течение 10 (десяти) дней с момента предъявления Заказчиком требования.</w:t>
      </w:r>
    </w:p>
    <w:p w:rsidR="00DD5B26" w:rsidRPr="00DD5B26" w:rsidRDefault="00DD5B26" w:rsidP="00D01EF5">
      <w:pPr>
        <w:pStyle w:val="26"/>
      </w:pPr>
      <w:r w:rsidRPr="00DD5B26">
        <w:t>В случае допущения самовольного подключения электроустановок Исполнителя (персонала Исполнителя) к электрическим сетям и трансформаторным подстанциям Заказчика, Исполнитель уплачивает штраф в размере 10 000 (десять тысяч) рублей в течение 30 (тридцати) дней с момента предъявления Заказчиком требования.</w:t>
      </w:r>
    </w:p>
    <w:p w:rsidR="00DD5B26" w:rsidRPr="00DD5B26" w:rsidRDefault="00DD5B26" w:rsidP="00D01EF5">
      <w:pPr>
        <w:pStyle w:val="26"/>
      </w:pPr>
      <w:r w:rsidRPr="00DD5B26">
        <w:t>За нарушение Исполнителем требований/положений локальных нормативных актов Заказчика, а именно:</w:t>
      </w:r>
    </w:p>
    <w:p w:rsidR="00DD5B26" w:rsidRPr="00DD5B26" w:rsidRDefault="00DD5B26" w:rsidP="00D01EF5">
      <w:pPr>
        <w:pStyle w:val="a"/>
        <w:rPr>
          <w:lang w:eastAsia="ru-RU"/>
        </w:rPr>
      </w:pPr>
      <w:r w:rsidRPr="00DD5B26">
        <w:rPr>
          <w:lang w:eastAsia="ru-RU"/>
        </w:rPr>
        <w:t>Стандарта «Общие требования, предъявляемые к подрядным организациям в Открытом акционерном обществе «</w:t>
      </w:r>
      <w:proofErr w:type="spellStart"/>
      <w:r w:rsidRPr="00DD5B26">
        <w:rPr>
          <w:lang w:eastAsia="ru-RU"/>
        </w:rPr>
        <w:t>Славнефть</w:t>
      </w:r>
      <w:proofErr w:type="spellEnd"/>
      <w:r w:rsidRPr="00DD5B26">
        <w:rPr>
          <w:lang w:eastAsia="ru-RU"/>
        </w:rPr>
        <w:t>-Мегионнефтегаз» в области охраны труда, промышленной, пожарной и экологической безопасности» СТО 025-201</w:t>
      </w:r>
      <w:r w:rsidR="00F02B95">
        <w:rPr>
          <w:lang w:eastAsia="ru-RU"/>
        </w:rPr>
        <w:t>3 (Приложение № 2</w:t>
      </w:r>
      <w:r w:rsidRPr="00DD5B26">
        <w:rPr>
          <w:lang w:eastAsia="ru-RU"/>
        </w:rPr>
        <w:t>);</w:t>
      </w:r>
    </w:p>
    <w:p w:rsidR="00DD5B26" w:rsidRPr="00DD5B26" w:rsidRDefault="00DD5B26" w:rsidP="00D01EF5">
      <w:pPr>
        <w:pStyle w:val="a"/>
        <w:rPr>
          <w:lang w:eastAsia="ru-RU"/>
        </w:rPr>
      </w:pPr>
      <w:r w:rsidRPr="00DD5B26">
        <w:rPr>
          <w:lang w:eastAsia="ru-RU"/>
        </w:rPr>
        <w:t>Регламента взаимодействия структурных подразделений открытого акционерного общества «</w:t>
      </w:r>
      <w:proofErr w:type="spellStart"/>
      <w:r w:rsidRPr="00DD5B26">
        <w:rPr>
          <w:lang w:eastAsia="ru-RU"/>
        </w:rPr>
        <w:t>Славнефть</w:t>
      </w:r>
      <w:proofErr w:type="spellEnd"/>
      <w:r w:rsidRPr="00DD5B26">
        <w:rPr>
          <w:lang w:eastAsia="ru-RU"/>
        </w:rPr>
        <w:t>-Мегионнефтегаз», подрядных организаций и охранных предприятий при обнаружении признаков хищения имущества открытого акционерного общества «</w:t>
      </w:r>
      <w:proofErr w:type="spellStart"/>
      <w:r w:rsidRPr="00DD5B26">
        <w:rPr>
          <w:lang w:eastAsia="ru-RU"/>
        </w:rPr>
        <w:t>Славнефт</w:t>
      </w:r>
      <w:r w:rsidR="00F02B95">
        <w:rPr>
          <w:lang w:eastAsia="ru-RU"/>
        </w:rPr>
        <w:t>ь</w:t>
      </w:r>
      <w:proofErr w:type="spellEnd"/>
      <w:r w:rsidR="00F02B95">
        <w:rPr>
          <w:lang w:eastAsia="ru-RU"/>
        </w:rPr>
        <w:t>-Мегионнефтегаз» (Приложение № 3</w:t>
      </w:r>
      <w:r w:rsidRPr="00DD5B26">
        <w:rPr>
          <w:lang w:eastAsia="ru-RU"/>
        </w:rPr>
        <w:t>);</w:t>
      </w:r>
    </w:p>
    <w:p w:rsidR="00DD5B26" w:rsidRPr="00DD5B26" w:rsidRDefault="00DD5B26" w:rsidP="00D01EF5">
      <w:pPr>
        <w:pStyle w:val="a"/>
        <w:rPr>
          <w:lang w:eastAsia="ru-RU"/>
        </w:rPr>
      </w:pPr>
      <w:r w:rsidRPr="00DD5B26">
        <w:rPr>
          <w:color w:val="000000"/>
          <w:lang w:eastAsia="ru-RU"/>
        </w:rPr>
        <w:t>План экстренного медицинского реагирования в Открытом акционерном обществе «</w:t>
      </w:r>
      <w:proofErr w:type="spellStart"/>
      <w:r w:rsidRPr="00DD5B26">
        <w:rPr>
          <w:color w:val="000000"/>
          <w:lang w:eastAsia="ru-RU"/>
        </w:rPr>
        <w:t>Славнефть</w:t>
      </w:r>
      <w:proofErr w:type="spellEnd"/>
      <w:r w:rsidRPr="00DD5B26">
        <w:rPr>
          <w:color w:val="000000"/>
          <w:lang w:eastAsia="ru-RU"/>
        </w:rPr>
        <w:t>-Мегионнефтегаз»</w:t>
      </w:r>
      <w:r w:rsidRPr="00DD5B26">
        <w:rPr>
          <w:lang w:eastAsia="ru-RU"/>
        </w:rPr>
        <w:t xml:space="preserve"> (Приложение №</w:t>
      </w:r>
      <w:r w:rsidR="00F02B95">
        <w:rPr>
          <w:lang w:eastAsia="ru-RU"/>
        </w:rPr>
        <w:t> 4</w:t>
      </w:r>
      <w:r w:rsidRPr="00DD5B26">
        <w:rPr>
          <w:lang w:eastAsia="ru-RU"/>
        </w:rPr>
        <w:t>),</w:t>
      </w:r>
    </w:p>
    <w:p w:rsidR="00DD5B26" w:rsidRPr="00DD5B26" w:rsidRDefault="00DD5B26" w:rsidP="00D01EF5">
      <w:pPr>
        <w:pStyle w:val="a"/>
        <w:rPr>
          <w:lang w:eastAsia="ru-RU"/>
        </w:rPr>
      </w:pPr>
      <w:r w:rsidRPr="00DD5B26">
        <w:rPr>
          <w:lang w:eastAsia="ru-RU"/>
        </w:rPr>
        <w:t xml:space="preserve">Процедура «Контроль употребления алкоголя, наркотических и токсических веществ» </w:t>
      </w:r>
      <w:r w:rsidR="00BD5C63">
        <w:rPr>
          <w:lang w:eastAsia="ru-RU"/>
        </w:rPr>
        <w:t xml:space="preserve">с Изменением 1 </w:t>
      </w:r>
      <w:r w:rsidRPr="00DD5B26">
        <w:rPr>
          <w:lang w:eastAsia="ru-RU"/>
        </w:rPr>
        <w:t>(Приложение №</w:t>
      </w:r>
      <w:r w:rsidR="00F02B95">
        <w:rPr>
          <w:lang w:eastAsia="ru-RU"/>
        </w:rPr>
        <w:t>5</w:t>
      </w:r>
      <w:r w:rsidRPr="00DD5B26">
        <w:rPr>
          <w:lang w:eastAsia="ru-RU"/>
        </w:rPr>
        <w:t>),</w:t>
      </w:r>
    </w:p>
    <w:p w:rsidR="00DD5B26" w:rsidRPr="00DD5B26" w:rsidRDefault="00DD5B26" w:rsidP="00D01EF5">
      <w:pPr>
        <w:pStyle w:val="af1"/>
        <w:rPr>
          <w:lang w:eastAsia="ru-RU"/>
        </w:rPr>
      </w:pPr>
      <w:r w:rsidRPr="00DD5B26">
        <w:rPr>
          <w:lang w:eastAsia="ru-RU"/>
        </w:rPr>
        <w:t>Исполнитель обязан уплатить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t>В случае не устранения/не своевременного устранения нарушений требований/положений локальных нормативных актов Заказчика, Исполнитель уплачивает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t>В случае отказа Исполнителя от выполнения согласованных Сторонами объемов Услуг, Исполнитель обязан возместить Заказчику убытки, понесенные им в связи с отказом Исполнителя от выполнения согласованных объемов Услуг, а также уплатить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lastRenderedPageBreak/>
        <w:t>Если Исполнитель не уведомил Заказчика о любой предполагаемой или фактической остановке оказываемых Услуг, факторах, которые влияют или могут повлиять на оказание Услуг, в том числе качество Услуг, или не уведомил Заказчика о любых внеплановых событиях и происшествиях на Объекте Заказчика в сроки, установленные настоящим Договором, Исполнитель уплачивает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D01EF5">
      <w:pPr>
        <w:pStyle w:val="26"/>
      </w:pPr>
      <w:r w:rsidRPr="00DD5B26">
        <w:t>Исполнитель несет ответственность за действия/бездействия своего персонала, а также за действия/бездействия любых третьих лиц, привлеченных Исполнителем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
    <w:p w:rsidR="00DD5B26" w:rsidRPr="00DD5B26" w:rsidRDefault="00DD5B26" w:rsidP="00D01EF5">
      <w:pPr>
        <w:pStyle w:val="26"/>
      </w:pPr>
      <w:r w:rsidRPr="00DD5B26">
        <w:t>В случае установления Заказчиком факта нахождения на Объекте Заказчика физического лица, привлеченного Исполнителем для оказания Услуг, на основании гражданско-правового договора, Исполнитель обязан уплатить штраф в размере 100 000 (ста тысяч) рублей, за каждое физическое лицо, в течение 30 (тридцати) дней с момента предъявления Заказчиком требования.</w:t>
      </w:r>
    </w:p>
    <w:p w:rsidR="00DD5B26" w:rsidRPr="00DD5B26" w:rsidRDefault="00DD5B26" w:rsidP="00D01EF5">
      <w:pPr>
        <w:pStyle w:val="26"/>
      </w:pPr>
      <w:r w:rsidRPr="00DD5B26">
        <w:t>В случае установления Заказчиком факта нахождения на Объекте Заказчика иностранного гражданина и (или) лица без гражданства, привлеченных Исполнителем для оказания Услуг, с нарушением миграционного законодательства РФ, Исполнитель обязан уплатить штраф в размере 100 000 (ста тысяч) рублей, за каждого гражданина/каждое лицо, в течение 30 (тридцати) дней с момента предъявления Заказчиком требования.</w:t>
      </w:r>
    </w:p>
    <w:p w:rsidR="00DD5B26" w:rsidRPr="00DD5B26" w:rsidRDefault="00DD5B26" w:rsidP="00D01EF5">
      <w:pPr>
        <w:pStyle w:val="26"/>
      </w:pPr>
      <w:r w:rsidRPr="00DD5B26">
        <w:t>В случае установления Заказчиком факта нахождения на территории Заказчика Субподрядчика, привлеченного Исполнителем для оказания Услуг, без согласия Заказчика, Исполнитель обязан уплатить штраф в размере 100 000 (ста тысяч) рублей, за каждого Субподрядчика, в течение 30 (тридцати) дней с момента предъявления Заказчиком требования.</w:t>
      </w:r>
    </w:p>
    <w:p w:rsidR="00DD5B26" w:rsidRPr="007D23E5" w:rsidRDefault="00DD5B26" w:rsidP="00D01EF5">
      <w:pPr>
        <w:pStyle w:val="26"/>
        <w:rPr>
          <w:iCs/>
        </w:rPr>
      </w:pPr>
      <w:r w:rsidRPr="00DD5B26">
        <w:t>В случае установления факта употребления работником Исполнителя (Субподрядчика) алкогольной продукции, наркотических, психотропных, иных одурманивающих веществ, нахождения работника Исполнителя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w:t>
      </w:r>
      <w:r w:rsidR="005100CB">
        <w:t xml:space="preserve"> </w:t>
      </w:r>
      <w:r w:rsidRPr="00DD5B26">
        <w:t xml:space="preserve">Исполнитель (Субподрядчик) обязан уплатить штраф в размере </w:t>
      </w:r>
      <w:r w:rsidR="007D23E5">
        <w:t>15</w:t>
      </w:r>
      <w:r w:rsidRPr="00DD5B26">
        <w:t>0</w:t>
      </w:r>
      <w:r w:rsidR="007D23E5">
        <w:t> </w:t>
      </w:r>
      <w:r w:rsidRPr="00DD5B26">
        <w:t>000 (</w:t>
      </w:r>
      <w:r w:rsidR="007D23E5">
        <w:t xml:space="preserve">ста пятидесяти </w:t>
      </w:r>
      <w:r w:rsidRPr="00DD5B26">
        <w:t xml:space="preserve">тысяч) рублей за каждый такой случай, в течение 30 (Тридцати) дней, с момента предъявления требования. </w:t>
      </w:r>
    </w:p>
    <w:p w:rsidR="007D23E5" w:rsidRPr="006C7DB9" w:rsidRDefault="007D23E5" w:rsidP="00BD5C63">
      <w:pPr>
        <w:pStyle w:val="af1"/>
        <w:rPr>
          <w:lang w:eastAsia="ru-RU"/>
        </w:rPr>
      </w:pPr>
      <w:r w:rsidRPr="006C7DB9">
        <w:rPr>
          <w:lang w:eastAsia="ru-RU"/>
        </w:rPr>
        <w:t>Установление факта нахождения работников Исполнителя имеющих незаполненные путевые листы, осуществляется по выбору Заказчика одним из следующих способов:</w:t>
      </w:r>
    </w:p>
    <w:p w:rsidR="007D23E5" w:rsidRPr="006C7DB9" w:rsidRDefault="007D23E5" w:rsidP="00BD5C63">
      <w:pPr>
        <w:pStyle w:val="a"/>
      </w:pPr>
      <w:r w:rsidRPr="006C7DB9">
        <w:t>актом, составленным работниками Заказчика и Исполнителя (Субподрядчика). В случае отказа работника Исполнителя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Исполнителя</w:t>
      </w:r>
      <w:r>
        <w:t xml:space="preserve"> </w:t>
      </w:r>
      <w:r w:rsidRPr="006C7DB9">
        <w:t>(Субподрядчика) от его подписания;</w:t>
      </w:r>
    </w:p>
    <w:p w:rsidR="007D23E5" w:rsidRPr="006C7DB9" w:rsidRDefault="007D23E5" w:rsidP="00BD5C63">
      <w:pPr>
        <w:pStyle w:val="a"/>
      </w:pPr>
      <w:r w:rsidRPr="006C7DB9">
        <w:t>актом, составленным работником организации оказывающей Заказчику охранные услуги на основании договора.</w:t>
      </w:r>
    </w:p>
    <w:p w:rsidR="007D23E5" w:rsidRPr="00DD5B26" w:rsidRDefault="007D23E5" w:rsidP="00BD5C63">
      <w:pPr>
        <w:pStyle w:val="af1"/>
        <w:rPr>
          <w:rFonts w:eastAsia="Times New Roman"/>
          <w:iCs/>
          <w:lang w:eastAsia="ru-RU"/>
        </w:rPr>
      </w:pPr>
      <w:r w:rsidRPr="006C7DB9">
        <w:rPr>
          <w:lang w:eastAsia="ru-RU"/>
        </w:rPr>
        <w:t>Заказчик имеет право в любое время проверять выполнение Исполнителем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w:t>
      </w:r>
      <w:r>
        <w:rPr>
          <w:lang w:eastAsia="ru-RU"/>
        </w:rPr>
        <w:t xml:space="preserve"> </w:t>
      </w:r>
      <w:r w:rsidRPr="006C7DB9">
        <w:rPr>
          <w:lang w:eastAsia="ru-RU"/>
        </w:rPr>
        <w:t xml:space="preserve">в рамках договоров об оказании операторских услуг, работников Исполнителя (Субподрядчика) имеющих незаполненные путевые листы и/или заполненные с нарушением требований предъявляемых к типовой форме, а также путевые листы имеющие исправления по </w:t>
      </w:r>
      <w:r w:rsidRPr="006C7DB9">
        <w:rPr>
          <w:lang w:eastAsia="ru-RU"/>
        </w:rPr>
        <w:lastRenderedPageBreak/>
        <w:t>тексту, Исполнитель обязан по требованию Заказчика незамедлительно отстранить от работы данных работников.</w:t>
      </w:r>
    </w:p>
    <w:p w:rsidR="00DD5B26" w:rsidRPr="00DD5B26" w:rsidRDefault="00DD5B26" w:rsidP="00BD5C63">
      <w:pPr>
        <w:pStyle w:val="26"/>
      </w:pPr>
      <w:r w:rsidRPr="00DD5B26">
        <w:t>В случае завоза/проноса (попытки завоза/проноса) работниками Исполнителя</w:t>
      </w:r>
      <w:r w:rsidR="005100CB">
        <w:t xml:space="preserve"> </w:t>
      </w:r>
      <w:r w:rsidRPr="00DD5B26">
        <w:t>(Субподрядчика)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w:t>
      </w:r>
      <w:r w:rsidR="005100CB">
        <w:t xml:space="preserve"> </w:t>
      </w:r>
      <w:r w:rsidRPr="00DD5B26">
        <w:t>наркотических, психотропных веществ, Заказчик имеет право</w:t>
      </w:r>
      <w:r w:rsidR="005100CB">
        <w:t xml:space="preserve"> </w:t>
      </w:r>
      <w:r w:rsidRPr="00DD5B26">
        <w:t>предъявить Исполнителю</w:t>
      </w:r>
      <w:r w:rsidR="005100CB">
        <w:t xml:space="preserve"> </w:t>
      </w:r>
      <w:r w:rsidRPr="00DD5B26">
        <w:t>штраф</w:t>
      </w:r>
      <w:r w:rsidR="005100CB">
        <w:t xml:space="preserve"> </w:t>
      </w:r>
      <w:r w:rsidRPr="00DD5B26">
        <w:t xml:space="preserve">в размере </w:t>
      </w:r>
      <w:r w:rsidR="0079049E">
        <w:t>1</w:t>
      </w:r>
      <w:r w:rsidRPr="00DD5B26">
        <w:t>50 000 (</w:t>
      </w:r>
      <w:r w:rsidR="0079049E">
        <w:t xml:space="preserve">ста </w:t>
      </w:r>
      <w:r w:rsidRPr="00DD5B26">
        <w:t>пятидесяти</w:t>
      </w:r>
      <w:r w:rsidR="005100CB">
        <w:t xml:space="preserve"> </w:t>
      </w:r>
      <w:r w:rsidRPr="00DD5B26">
        <w:t xml:space="preserve">тысяч) рублей, за каждый такой случай, а Исполнитель обязуется оплатить его в течение 30 (тридцати) дней с момента предъявления требования. </w:t>
      </w:r>
    </w:p>
    <w:p w:rsidR="00DD5B26" w:rsidRPr="00DD5B26" w:rsidRDefault="00DD5B26" w:rsidP="00BD5C63">
      <w:pPr>
        <w:pStyle w:val="af1"/>
        <w:rPr>
          <w:lang w:eastAsia="ru-RU"/>
        </w:rPr>
      </w:pPr>
      <w:r w:rsidRPr="00DD5B26">
        <w:rPr>
          <w:lang w:eastAsia="ru-RU"/>
        </w:rPr>
        <w:t>Установление факта завоза/проноса (попытки завоза/проноса) работниками Исполнителя (Субподрядчика) алкогольной продукции (в том числе пива), наркотических, психотропных веществ осуществляется по выбору Заказчика одним из следующих способов:</w:t>
      </w:r>
    </w:p>
    <w:p w:rsidR="00DD5B26" w:rsidRPr="00DD5B26" w:rsidRDefault="00DD5B26" w:rsidP="00BD5C63">
      <w:pPr>
        <w:pStyle w:val="a"/>
        <w:rPr>
          <w:lang w:eastAsia="ru-RU"/>
        </w:rPr>
      </w:pPr>
      <w:r w:rsidRPr="00DD5B26">
        <w:rPr>
          <w:lang w:eastAsia="ru-RU"/>
        </w:rPr>
        <w:t>актом, составленным работниками Заказчика и Исполнителя (Субподрядчика). В случае отказа работника Исполнителя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Исполнителя (Субподрядчика) от его подписания;</w:t>
      </w:r>
    </w:p>
    <w:p w:rsidR="00DD5B26" w:rsidRPr="00DD5B26" w:rsidRDefault="00DD5B26" w:rsidP="00BD5C63">
      <w:pPr>
        <w:pStyle w:val="a"/>
        <w:rPr>
          <w:lang w:eastAsia="ru-RU"/>
        </w:rPr>
      </w:pPr>
      <w:r w:rsidRPr="00DD5B26">
        <w:rPr>
          <w:lang w:eastAsia="ru-RU"/>
        </w:rPr>
        <w:t>актом о нарушении, составленным работником организации, оказывающей Заказчику охранные услуги на основании договора.</w:t>
      </w:r>
    </w:p>
    <w:p w:rsidR="00DD5B26" w:rsidRPr="00DD5B26" w:rsidRDefault="00DD5B26" w:rsidP="00BD5C63">
      <w:pPr>
        <w:pStyle w:val="26"/>
      </w:pPr>
      <w:r w:rsidRPr="00DD5B26">
        <w:t>В случае если Исполнитель продолжил оказание Услуг, несмотря на требование Заказчика об их приостановке, Исполнитель несет ответственность за некачественное оказание Услуг, а также за иные последствия. При этом Исполнитель уплачивает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BD5C63">
      <w:pPr>
        <w:pStyle w:val="26"/>
      </w:pPr>
      <w:r w:rsidRPr="00DD5B26">
        <w:t xml:space="preserve">В случае если Исполнитель без согласования с Заказчиком/согласия Заказчика, возобновил оказание Услуг, приостановленных Заказчиком, Исполнитель несет ответственность за некачественное оказание Услуг. </w:t>
      </w:r>
      <w:proofErr w:type="gramStart"/>
      <w:r w:rsidRPr="00DD5B26">
        <w:t>При этом Исполнитель уплачивает штраф в размере 0,2% (ноль целой двух десятых процента) от стоимости Услуг по Договору, в течение 30 (тридцати) дней с момента предъявления Заказчиком требования.</w:t>
      </w:r>
      <w:proofErr w:type="gramEnd"/>
    </w:p>
    <w:p w:rsidR="00DD5B26" w:rsidRPr="00DD5B26" w:rsidRDefault="00DD5B26" w:rsidP="00BD5C63">
      <w:pPr>
        <w:pStyle w:val="26"/>
      </w:pPr>
      <w:r w:rsidRPr="00DD5B26">
        <w:t>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настоящим Договором и локальными нормативными актами Заказчика, но истребованных Заказчиком на основании настоящего Договора, Исполнитель уплачивает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BD5C63">
      <w:pPr>
        <w:pStyle w:val="26"/>
      </w:pPr>
      <w:r w:rsidRPr="00DD5B26">
        <w:t>За предоставление Исполнителем недостоверных данных, сведений об Услугах, Исполнитель уплачивает Заказчику штраф в размере 0,1% (ноль целой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BD5C63">
      <w:pPr>
        <w:pStyle w:val="26"/>
      </w:pPr>
      <w:r w:rsidRPr="00DD5B26">
        <w:t>В случае выявления фактов завышения Исполнителем в предоставляемых для согласования и/или оплаты Заказчику актах, счетах и иных документах объемов оказанных Услуг, Исполнитель обязан уплатить Заказчику штраф в размере 100% (ста процентов) от суммы выявленного завышения. Обязанность уплаты штрафа не зависит от времени обнаружения вышеуказанных недостатков. Требование об уплате штрафа в связи с выявленными нарушениями могут быть предъявлены как до подписания Акта приемки оказанных услуг, так и после его подписания.</w:t>
      </w:r>
    </w:p>
    <w:p w:rsidR="00DD5B26" w:rsidRPr="00DD5B26" w:rsidRDefault="00DD5B26" w:rsidP="00BD5C63">
      <w:pPr>
        <w:pStyle w:val="26"/>
      </w:pPr>
      <w:r w:rsidRPr="00DD5B26">
        <w:t xml:space="preserve">В случае совершения персоналом Исполнителя хищения или иного преступления, посягающего на персонал, имущество, товарно-материальные ценности, иные активы и интересы Заказчика, Исполнитель выплачивает штраф в размере 200 000 (двухсот тысяч) рублей за каждый случай такого посягательства. Исполнитель несет ответственность за действия своего персонала независимо от того, выполнял персонал в момент посягательства </w:t>
      </w:r>
      <w:r w:rsidRPr="00DD5B26">
        <w:lastRenderedPageBreak/>
        <w:t>трудовые обязанности либо совершил его в свободное от работы время. Заказчик вправе предъявить, а Исполнитель обязуется уплатить штраф в пределах срока исковой давности.</w:t>
      </w:r>
    </w:p>
    <w:p w:rsidR="00DD5B26" w:rsidRPr="00DD5B26" w:rsidRDefault="00DD5B26" w:rsidP="00BD5C63">
      <w:pPr>
        <w:pStyle w:val="26"/>
      </w:pPr>
      <w:r w:rsidRPr="00DD5B26">
        <w:t>В случае загрязнения Исполнителем Объекта Заказчика отходами производства и потребления Исполнителя, последний обязан осуществить очистку Объекта в сроки, установленные Заказчиком, а также уплатить Заказчику штраф в размере 0,1% (ноль целых одной десятой процента) от стоимости Услуг по Договору, в течение 30 (тридцати) дней с момента предъявления Заказчиком требования.</w:t>
      </w:r>
    </w:p>
    <w:p w:rsidR="00DD5B26" w:rsidRPr="00DD5B26" w:rsidRDefault="00DD5B26" w:rsidP="00BD5C63">
      <w:pPr>
        <w:pStyle w:val="26"/>
      </w:pPr>
      <w:r w:rsidRPr="00DD5B26">
        <w:t>В случае одностороннего отказа Исполнителя от исполнения Договора без предупреждения Заказчика за 3 месяца, Исполнитель обязуется оплатить Заказчику штраф в размере 5% (пяти процентов) от суммы Договора.</w:t>
      </w:r>
    </w:p>
    <w:p w:rsidR="00DD5B26" w:rsidRPr="00DD5B26" w:rsidRDefault="00DD5B26" w:rsidP="00BD5C63">
      <w:pPr>
        <w:pStyle w:val="26"/>
      </w:pPr>
      <w:r w:rsidRPr="00DD5B26">
        <w:t>Заказчик не несет никакой ответственности за профессиональные заболевания (отравления), производственные травмы, увечья или смерть любого работника Исполнителя, и не возмещает Исполнителю</w:t>
      </w:r>
      <w:r w:rsidR="005100CB">
        <w:t xml:space="preserve"> </w:t>
      </w:r>
      <w:r w:rsidRPr="00DD5B26">
        <w:t>затраты, связанные с трудовыми увечьями работников, возникшими в результате нарушения ими правил промышленной, пожарной, экологической безопасности, охраны труда или промышленной санитарии.</w:t>
      </w:r>
    </w:p>
    <w:p w:rsidR="00DD5B26" w:rsidRPr="00DD5B26" w:rsidRDefault="00DD5B26" w:rsidP="00BD5C63">
      <w:pPr>
        <w:pStyle w:val="26"/>
      </w:pPr>
      <w:r w:rsidRPr="00DD5B26">
        <w:t>Заказчик не несет никакой ответственности за сохранность имущества Исполнителя.</w:t>
      </w:r>
    </w:p>
    <w:p w:rsidR="00DD5B26" w:rsidRPr="00DD5B26" w:rsidRDefault="00DD5B26" w:rsidP="00BD5C63">
      <w:pPr>
        <w:pStyle w:val="26"/>
      </w:pPr>
      <w:r w:rsidRPr="00DD5B26">
        <w:t>Исполнитель не освобождается от ответственности за несвоевременное или некачественное оказание Услуг в случае поломки, порчи, утери своего имущества.</w:t>
      </w:r>
    </w:p>
    <w:p w:rsidR="00DD5B26" w:rsidRPr="00DD5B26" w:rsidRDefault="00DD5B26" w:rsidP="00BD5C63">
      <w:pPr>
        <w:pStyle w:val="26"/>
      </w:pPr>
      <w:r w:rsidRPr="00DD5B26">
        <w:t>В случае нарушения Исполнителем требований п. 12.10 настоящего Договора, в том числе, в случае уступки права требования финансовому агенту в силу ст. 828 ГК РФ, Заказчик вправе предъявить Исполнителю требование об уплате штрафа в размере 10 % от суммы, право требования на которую было уступлено финансовому агенту, а Исполнитель обязуется оплатить штраф в течение 30 (тридцати) дней с момента предъявления</w:t>
      </w:r>
      <w:r w:rsidR="005100CB">
        <w:t xml:space="preserve"> </w:t>
      </w:r>
      <w:r w:rsidRPr="00DD5B26">
        <w:t>требования.</w:t>
      </w:r>
    </w:p>
    <w:p w:rsidR="00DD5B26" w:rsidRPr="00DD5B26" w:rsidRDefault="00DD5B26" w:rsidP="00BD5C63">
      <w:pPr>
        <w:pStyle w:val="26"/>
      </w:pPr>
      <w:r w:rsidRPr="00DD5B26">
        <w:t>В случае если Услуги, определенные настоящим Договором, оказаны Исполнителем некачественно и (или) недостатки не устранены в установленные сроки, Исполнитель уплачивает</w:t>
      </w:r>
      <w:r w:rsidR="005100CB">
        <w:t xml:space="preserve"> </w:t>
      </w:r>
      <w:r w:rsidRPr="00DD5B26">
        <w:t xml:space="preserve">Заказчику штраф в размере 15% (пятнадцать процентов) от общей стоимости Услуг в течение 30 (тридцати) дней с момента предъявления требования. </w:t>
      </w:r>
    </w:p>
    <w:p w:rsidR="00DD5B26" w:rsidRPr="00DD5B26" w:rsidRDefault="00DD5B26" w:rsidP="00BD5C63">
      <w:pPr>
        <w:pStyle w:val="26"/>
      </w:pPr>
      <w:r w:rsidRPr="00DD5B26">
        <w:t xml:space="preserve">За нарушение Исполнителем периодичности оказания Услуг, предусмотренной Расчетом стоимости услуг (Приложение № </w:t>
      </w:r>
      <w:r w:rsidR="00C25A52">
        <w:t>1</w:t>
      </w:r>
      <w:r w:rsidRPr="00DD5B26">
        <w:t xml:space="preserve">), Заказчик вправе предъявить Исполнителю штраф в размере </w:t>
      </w:r>
      <w:r w:rsidR="00F02B95">
        <w:t>0,1 </w:t>
      </w:r>
      <w:r w:rsidRPr="00DD5B26">
        <w:t xml:space="preserve">% от стоимости Услуг по Договору за каждый случай нарушения, а Исполнитель обязуется </w:t>
      </w:r>
      <w:proofErr w:type="gramStart"/>
      <w:r w:rsidRPr="00DD5B26">
        <w:t>оплатить штраф в</w:t>
      </w:r>
      <w:proofErr w:type="gramEnd"/>
      <w:r w:rsidRPr="00DD5B26">
        <w:t xml:space="preserve"> течение 30 (тридцати) дней с момента предъявления требования.</w:t>
      </w:r>
    </w:p>
    <w:p w:rsidR="00DD5B26" w:rsidRPr="00DD5B26" w:rsidRDefault="00DD5B26" w:rsidP="00BD5C63">
      <w:pPr>
        <w:pStyle w:val="26"/>
      </w:pPr>
      <w:proofErr w:type="gramStart"/>
      <w:r w:rsidRPr="00DD5B26">
        <w:t>За нарушение Исполнителем срока, в течение которого он должен приступить к исполнению заявки Заказчика с момента ее получения согласно п.</w:t>
      </w:r>
      <w:r w:rsidR="00C25A52">
        <w:t> </w:t>
      </w:r>
      <w:r w:rsidR="00C25A52">
        <w:fldChar w:fldCharType="begin"/>
      </w:r>
      <w:r w:rsidR="00C25A52">
        <w:instrText xml:space="preserve"> REF _Ref425943979 \r \h </w:instrText>
      </w:r>
      <w:r w:rsidR="00C25A52">
        <w:fldChar w:fldCharType="separate"/>
      </w:r>
      <w:r w:rsidR="00C25A52">
        <w:t>4.3</w:t>
      </w:r>
      <w:r w:rsidR="00C25A52">
        <w:fldChar w:fldCharType="end"/>
      </w:r>
      <w:r w:rsidRPr="00C25A52">
        <w:t xml:space="preserve"> </w:t>
      </w:r>
      <w:r w:rsidRPr="00DD5B26">
        <w:t xml:space="preserve">настоящего Договора, Заказчик имеет право предъявить Исполнителю штраф в размере </w:t>
      </w:r>
      <w:r w:rsidR="00C25A52">
        <w:t>1 000</w:t>
      </w:r>
      <w:r w:rsidRPr="00DD5B26">
        <w:t xml:space="preserve"> (</w:t>
      </w:r>
      <w:r w:rsidR="00C25A52">
        <w:t>одна тысяча</w:t>
      </w:r>
      <w:r w:rsidRPr="00DD5B26">
        <w:t>)</w:t>
      </w:r>
      <w:r w:rsidR="005100CB">
        <w:t xml:space="preserve"> </w:t>
      </w:r>
      <w:r w:rsidRPr="00DD5B26">
        <w:t>рублей за каждый час нарушения, а Исполнитель обязуется оплатить его за весь период просрочки с момента нарушения, в месячный срок с момента предъявления требования.</w:t>
      </w:r>
      <w:proofErr w:type="gramEnd"/>
    </w:p>
    <w:p w:rsidR="00DD5B26" w:rsidRPr="00DD5B26" w:rsidRDefault="00DD5B26" w:rsidP="00BD5C63">
      <w:pPr>
        <w:pStyle w:val="26"/>
      </w:pPr>
      <w:r w:rsidRPr="00DD5B26">
        <w:t xml:space="preserve">В случае неисполнения Исполнителем обязательства по освобождению пассажиров из остановившихся лифтов в течение указанного в </w:t>
      </w:r>
      <w:r w:rsidR="00C25A52">
        <w:t>п. </w:t>
      </w:r>
      <w:r w:rsidR="00C25A52">
        <w:fldChar w:fldCharType="begin"/>
      </w:r>
      <w:r w:rsidR="00C25A52">
        <w:instrText xml:space="preserve"> REF _Ref425943979 \r \h </w:instrText>
      </w:r>
      <w:r w:rsidR="00C25A52">
        <w:fldChar w:fldCharType="separate"/>
      </w:r>
      <w:r w:rsidR="00C25A52">
        <w:t>4.3</w:t>
      </w:r>
      <w:r w:rsidR="00C25A52">
        <w:fldChar w:fldCharType="end"/>
      </w:r>
      <w:r w:rsidRPr="00DD5B26">
        <w:t xml:space="preserve"> настоящего Договора времени, Заказчик вправе предъявить Исполнителю штраф в размере </w:t>
      </w:r>
      <w:r w:rsidR="00C25A52">
        <w:t xml:space="preserve">1 000 </w:t>
      </w:r>
      <w:r w:rsidRPr="00DD5B26">
        <w:t>(</w:t>
      </w:r>
      <w:r w:rsidR="00C25A52">
        <w:t>одна тысяча</w:t>
      </w:r>
      <w:r w:rsidRPr="00DD5B26">
        <w:t>) рублей за каждые 5 (пять) минут нарушения,</w:t>
      </w:r>
      <w:r w:rsidR="005100CB">
        <w:t xml:space="preserve"> </w:t>
      </w:r>
      <w:r w:rsidRPr="00DD5B26">
        <w:t>а Исполнитель обязуется оплатить его в месячный срок с момента предъявления требования.</w:t>
      </w:r>
    </w:p>
    <w:p w:rsidR="00DD5B26" w:rsidRPr="00DD5B26" w:rsidRDefault="00DD5B26" w:rsidP="00BD5C63">
      <w:pPr>
        <w:pStyle w:val="26"/>
      </w:pPr>
      <w:r w:rsidRPr="00DD5B26">
        <w:t>В случае невыполнения Исполнителем по его вине согласованного представителями Сторон объема Услуг, запланированного на месяц, Исполнитель обязуется оплатить Заказчику штраф в размере 10% (десять процентов) от стоимости невыполненного в срок согласованного Сторонами месячного объема Услуг.</w:t>
      </w:r>
    </w:p>
    <w:p w:rsidR="00DD5B26" w:rsidRPr="00DD5B26" w:rsidRDefault="00DD5B26" w:rsidP="00BD5C63">
      <w:pPr>
        <w:pStyle w:val="26"/>
      </w:pPr>
      <w:r w:rsidRPr="00DD5B26">
        <w:t>За нарушение Исполнителем сроков предоставления</w:t>
      </w:r>
      <w:r w:rsidR="005100CB">
        <w:t xml:space="preserve"> </w:t>
      </w:r>
      <w:r w:rsidRPr="00DD5B26">
        <w:t xml:space="preserve">Заказчику Актов приемки оказанных услуг и счетов-фактур, предусмотренных условиями настоящего Договора, Исполнитель обязуется оплатить Заказчику штраф в размере </w:t>
      </w:r>
      <w:r w:rsidR="00C25A52">
        <w:t xml:space="preserve">1 000 </w:t>
      </w:r>
      <w:r w:rsidRPr="00DD5B26">
        <w:t>(</w:t>
      </w:r>
      <w:r w:rsidR="00C25A52">
        <w:t>одна тысяча</w:t>
      </w:r>
      <w:r w:rsidRPr="00DD5B26">
        <w:t xml:space="preserve">) </w:t>
      </w:r>
      <w:r w:rsidR="00C25A52">
        <w:t>рублей</w:t>
      </w:r>
      <w:r w:rsidRPr="00DD5B26">
        <w:t xml:space="preserve"> от стоимости Услуг, указанной в данном счете-фактуре, за каждый случай нарушения.</w:t>
      </w:r>
    </w:p>
    <w:p w:rsidR="00DD5B26" w:rsidRPr="00DD5B26" w:rsidRDefault="00DD5B26" w:rsidP="00BD5C63">
      <w:pPr>
        <w:pStyle w:val="26"/>
        <w:rPr>
          <w:iCs/>
        </w:rPr>
      </w:pPr>
      <w:r w:rsidRPr="00DD5B26">
        <w:lastRenderedPageBreak/>
        <w:t xml:space="preserve">За нарушение Исполнителем пропускного режима, действующего на Объекте Заказчика, Исполнитель уплачивает Заказчику штраф в размере </w:t>
      </w:r>
      <w:r w:rsidR="00C25A52">
        <w:t xml:space="preserve">1 000 </w:t>
      </w:r>
      <w:r w:rsidRPr="00DD5B26">
        <w:t>(</w:t>
      </w:r>
      <w:r w:rsidR="00C25A52">
        <w:t>одна тысяча</w:t>
      </w:r>
      <w:r w:rsidRPr="00DD5B26">
        <w:t>) рублей за каждый случай нарушения.</w:t>
      </w:r>
    </w:p>
    <w:p w:rsidR="00DD5B26" w:rsidRPr="00DD5B26" w:rsidRDefault="00DD5B26" w:rsidP="00BD5C63">
      <w:pPr>
        <w:pStyle w:val="26"/>
        <w:rPr>
          <w:iCs/>
        </w:rPr>
      </w:pPr>
      <w:r w:rsidRPr="00DD5B26">
        <w:rPr>
          <w:iCs/>
        </w:rPr>
        <w:t xml:space="preserve">В случае простоя лифтов и приостановления процесса оказания Услуг из-за отсутствия у Исполнителя необходимых запасных частей и материалов, Заказчик в этом случае вправе предъявить Исполнителю штраф в размере </w:t>
      </w:r>
      <w:r w:rsidR="00C25A52">
        <w:rPr>
          <w:iCs/>
        </w:rPr>
        <w:t xml:space="preserve">10 000 </w:t>
      </w:r>
      <w:r w:rsidRPr="00DD5B26">
        <w:rPr>
          <w:iCs/>
        </w:rPr>
        <w:t>(</w:t>
      </w:r>
      <w:r w:rsidR="00C25A52">
        <w:rPr>
          <w:iCs/>
        </w:rPr>
        <w:t>десять тысяч) рублей за каждый день</w:t>
      </w:r>
      <w:r w:rsidRPr="00DD5B26">
        <w:rPr>
          <w:iCs/>
        </w:rPr>
        <w:t xml:space="preserve">. </w:t>
      </w:r>
    </w:p>
    <w:p w:rsidR="00DD5B26" w:rsidRPr="00DD5B26" w:rsidRDefault="00DD5B26" w:rsidP="00BD5C63">
      <w:pPr>
        <w:pStyle w:val="26"/>
        <w:rPr>
          <w:iCs/>
        </w:rPr>
      </w:pPr>
      <w:r w:rsidRPr="00DD5B26">
        <w:t>Исполнитель несет ответственность за ненадлежащее качество приобретенных им</w:t>
      </w:r>
      <w:r w:rsidR="005100CB">
        <w:t xml:space="preserve"> </w:t>
      </w:r>
      <w:r w:rsidRPr="00DD5B26">
        <w:t>материалов и запасных частей, и в случае обнаружения ненадлежащего качества материалов и/или запасных частей, Исполнитель обязан заменить материалы и/или запасные части за свой счет, а также возместить Заказчику причиненные убытки, возникшие по вине Исполнителя.</w:t>
      </w:r>
    </w:p>
    <w:p w:rsidR="00DD5B26" w:rsidRPr="00DD5B26" w:rsidRDefault="00DD5B26" w:rsidP="00BD5C63">
      <w:pPr>
        <w:pStyle w:val="26"/>
        <w:rPr>
          <w:iCs/>
        </w:rPr>
      </w:pPr>
      <w:r w:rsidRPr="00DD5B26">
        <w:rPr>
          <w:iCs/>
        </w:rPr>
        <w:t>Обязанность уплаты штрафов, предусмотренных настоящим Договором не зависит от времени обнаружения недостатков. Требование об уплате штрафов в связи с недостатками, допущенными Исполнителем, нарушениями Договора, выявленными в период действия Договора, могут быть предъявлены по истечении срока действия Договора.</w:t>
      </w:r>
    </w:p>
    <w:p w:rsidR="00DD5B26" w:rsidRPr="00DD5B26" w:rsidRDefault="00DD5B26" w:rsidP="00BD5C63">
      <w:pPr>
        <w:pStyle w:val="26"/>
      </w:pPr>
      <w:r w:rsidRPr="00DD5B26">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DD5B26" w:rsidRPr="00DD5B26" w:rsidRDefault="00DD5B26" w:rsidP="00BD5C63">
      <w:pPr>
        <w:pStyle w:val="26"/>
      </w:pPr>
      <w:r w:rsidRPr="00DD5B26">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DD5B26" w:rsidRPr="00DD5B26" w:rsidRDefault="00DD5B26" w:rsidP="00BD5C63">
      <w:pPr>
        <w:pStyle w:val="af1"/>
        <w:rPr>
          <w:lang w:eastAsia="ru-RU"/>
        </w:rPr>
      </w:pPr>
      <w:r w:rsidRPr="00DD5B26">
        <w:rPr>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DD5B26" w:rsidRPr="00DD5B26" w:rsidRDefault="00DD5B26" w:rsidP="00BD5C63">
      <w:pPr>
        <w:pStyle w:val="af1"/>
        <w:rPr>
          <w:lang w:eastAsia="ru-RU"/>
        </w:rPr>
      </w:pPr>
      <w:r w:rsidRPr="00DD5B26">
        <w:rPr>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DD5B26" w:rsidRDefault="00DD5B26" w:rsidP="00BD5C63">
      <w:pPr>
        <w:pStyle w:val="af1"/>
        <w:rPr>
          <w:lang w:eastAsia="ru-RU"/>
        </w:rPr>
      </w:pPr>
      <w:r w:rsidRPr="00DD5B26">
        <w:rPr>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452231" w:rsidRPr="00DD5B26" w:rsidRDefault="00452231" w:rsidP="00452231">
      <w:pPr>
        <w:pStyle w:val="a1"/>
      </w:pPr>
      <w:r w:rsidRPr="00355589">
        <w:t xml:space="preserve">В случае привлечения Исполнителем </w:t>
      </w:r>
      <w:proofErr w:type="spellStart"/>
      <w:r w:rsidRPr="00355589">
        <w:t>Субисполнителей</w:t>
      </w:r>
      <w:proofErr w:type="spellEnd"/>
      <w:r w:rsidRPr="00355589">
        <w:t xml:space="preserve"> без предварительного письменного согласия Компании, Исполнитель обязан оплатить Компании штраф  в размере 300 000,00 (триста тысяч) рублей.</w:t>
      </w:r>
    </w:p>
    <w:p w:rsidR="00DD5B26" w:rsidRPr="00DD5B26" w:rsidRDefault="00DD5B26" w:rsidP="00BD5C63">
      <w:pPr>
        <w:pStyle w:val="14"/>
      </w:pPr>
      <w:r w:rsidRPr="00DD5B26">
        <w:t>ОБСТОЯТЕЛЬСТВА НЕПРЕОДОЛИМОЙ СИЛЫ (ФОРС-МАЖОР)</w:t>
      </w:r>
    </w:p>
    <w:p w:rsidR="00DD5B26" w:rsidRPr="00DD5B26" w:rsidRDefault="00DD5B26" w:rsidP="00BD5C63">
      <w:pPr>
        <w:pStyle w:val="26"/>
      </w:pPr>
      <w:r w:rsidRPr="00DD5B26">
        <w:t>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DD5B26" w:rsidRPr="00DD5B26" w:rsidRDefault="00DD5B26" w:rsidP="00BD5C63">
      <w:pPr>
        <w:pStyle w:val="26"/>
      </w:pPr>
      <w:r w:rsidRPr="00DD5B26">
        <w:t>Стороны освобождаются от ответственности за ненадлежащее выполнение, невыполнение обязательств по настоящему Договору,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DD5B26" w:rsidRPr="00DD5B26" w:rsidRDefault="00DD5B26" w:rsidP="00BD5C63">
      <w:pPr>
        <w:pStyle w:val="26"/>
      </w:pPr>
      <w:r w:rsidRPr="00DD5B26">
        <w:t xml:space="preserve">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w:t>
      </w:r>
      <w:r w:rsidRPr="00DD5B26">
        <w:lastRenderedPageBreak/>
        <w:t>Стороны не менее чем за 20 (двадцать) календарных дней до дня расторжения настоящего Договора.</w:t>
      </w:r>
    </w:p>
    <w:p w:rsidR="00DD5B26" w:rsidRPr="00DD5B26" w:rsidRDefault="00DD5B26" w:rsidP="00BD5C63">
      <w:pPr>
        <w:pStyle w:val="14"/>
      </w:pPr>
      <w:r w:rsidRPr="00DD5B26">
        <w:t>КОНФИДЕНЦИАЛЬНОСТЬ</w:t>
      </w:r>
    </w:p>
    <w:p w:rsidR="00452231" w:rsidRPr="00355589" w:rsidRDefault="00452231" w:rsidP="00452231">
      <w:pPr>
        <w:pStyle w:val="a1"/>
      </w:pPr>
      <w:r w:rsidRPr="00355589">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452231" w:rsidRPr="00355589" w:rsidRDefault="00452231" w:rsidP="00452231">
      <w:pPr>
        <w:pStyle w:val="af1"/>
        <w:spacing w:after="0"/>
      </w:pPr>
      <w:r w:rsidRPr="00355589">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452231" w:rsidRPr="00355589" w:rsidRDefault="00452231" w:rsidP="00452231">
      <w:pPr>
        <w:pStyle w:val="af1"/>
        <w:spacing w:after="0"/>
      </w:pPr>
      <w:proofErr w:type="gramStart"/>
      <w:r w:rsidRPr="00355589">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355589">
        <w:t xml:space="preserve"> </w:t>
      </w:r>
      <w:proofErr w:type="gramStart"/>
      <w:r w:rsidRPr="00355589">
        <w:t>условии</w:t>
      </w:r>
      <w:proofErr w:type="gramEnd"/>
      <w:r w:rsidRPr="00355589">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452231" w:rsidRPr="00355589" w:rsidRDefault="00452231" w:rsidP="00452231">
      <w:pPr>
        <w:pStyle w:val="af1"/>
        <w:spacing w:after="0"/>
      </w:pPr>
      <w:r w:rsidRPr="00355589">
        <w:t xml:space="preserve">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452231" w:rsidRPr="00355589" w:rsidRDefault="00452231" w:rsidP="00452231">
      <w:pPr>
        <w:pStyle w:val="af1"/>
        <w:spacing w:after="0"/>
      </w:pPr>
      <w:r w:rsidRPr="00355589">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452231" w:rsidRPr="00355589" w:rsidRDefault="00452231" w:rsidP="00452231">
      <w:pPr>
        <w:pStyle w:val="af1"/>
        <w:spacing w:after="0"/>
      </w:pPr>
      <w:r w:rsidRPr="00355589">
        <w:t xml:space="preserve">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452231" w:rsidRPr="00355589" w:rsidRDefault="00452231" w:rsidP="00452231">
      <w:pPr>
        <w:pStyle w:val="af1"/>
        <w:spacing w:after="0"/>
      </w:pPr>
      <w:r w:rsidRPr="00355589">
        <w:t xml:space="preserve">Передача Конфиденциальной информации оформляется протоколом, который подписывается уполномоченными лицами Сторон. </w:t>
      </w:r>
    </w:p>
    <w:p w:rsidR="00452231" w:rsidRPr="00355589" w:rsidRDefault="00452231" w:rsidP="00452231">
      <w:pPr>
        <w:pStyle w:val="af1"/>
        <w:spacing w:after="0"/>
      </w:pPr>
      <w:r w:rsidRPr="00355589">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D5B26" w:rsidRPr="00DD5B26" w:rsidRDefault="00DD5B26" w:rsidP="00BD5C63">
      <w:pPr>
        <w:pStyle w:val="14"/>
      </w:pPr>
      <w:r w:rsidRPr="00DD5B26">
        <w:lastRenderedPageBreak/>
        <w:t xml:space="preserve"> РАЗРЕШЕНИЕ СПОРОВ</w:t>
      </w:r>
    </w:p>
    <w:p w:rsidR="00DD5B26" w:rsidRPr="00DD5B26" w:rsidRDefault="00DD5B26" w:rsidP="00BD5C63">
      <w:pPr>
        <w:pStyle w:val="26"/>
      </w:pPr>
      <w:r w:rsidRPr="00DD5B26">
        <w:t>В случае возникновения разногласий и споров между сторонами по вопросам, предусмотренным настоящим Договором или в связи с ними, Стороны примут все меры к разрешению их путем переговоров между собой.</w:t>
      </w:r>
    </w:p>
    <w:p w:rsidR="00DD5B26" w:rsidRPr="00DD5B26" w:rsidRDefault="00DD5B26" w:rsidP="00BD5C63">
      <w:pPr>
        <w:pStyle w:val="26"/>
      </w:pPr>
      <w:r w:rsidRPr="00DD5B26">
        <w:t>В случае невозможности разрешения возникших разногласий и споров путем переговоров, они должны разрешиться Арбитражным судом Ханты-Мансийского автономного округа – Югры с соблюдением досудебного порядка урегулирования споров путем предъявления претензий, срок рассмотрения которых 20 (двадцать) календарных дней с момента их получения.</w:t>
      </w:r>
    </w:p>
    <w:p w:rsidR="00DD5B26" w:rsidRPr="00DD5B26" w:rsidRDefault="00DD5B26" w:rsidP="00BD5C63">
      <w:pPr>
        <w:pStyle w:val="14"/>
      </w:pPr>
      <w:r w:rsidRPr="00DD5B26">
        <w:t>ПРОЧИЕ УСЛОВИЯ</w:t>
      </w:r>
    </w:p>
    <w:p w:rsidR="00DD5B26" w:rsidRPr="00DD5B26" w:rsidRDefault="00DD5B26" w:rsidP="00BD5C63">
      <w:pPr>
        <w:pStyle w:val="26"/>
      </w:pPr>
      <w:r w:rsidRPr="00DD5B26">
        <w:t>Договор вступает в силу с «</w:t>
      </w:r>
      <w:r w:rsidR="00C25A52">
        <w:t>01</w:t>
      </w:r>
      <w:r w:rsidRPr="00DD5B26">
        <w:t>»</w:t>
      </w:r>
      <w:r w:rsidR="00C25A52">
        <w:t xml:space="preserve"> января</w:t>
      </w:r>
      <w:r w:rsidRPr="00DD5B26">
        <w:t xml:space="preserve"> 20</w:t>
      </w:r>
      <w:r w:rsidR="00C25A52">
        <w:t>16</w:t>
      </w:r>
      <w:r w:rsidRPr="00DD5B26">
        <w:t xml:space="preserve"> года и действует по «</w:t>
      </w:r>
      <w:r w:rsidR="00C25A52">
        <w:t>31</w:t>
      </w:r>
      <w:r w:rsidRPr="00DD5B26">
        <w:t>»</w:t>
      </w:r>
      <w:r w:rsidR="00C25A52">
        <w:t xml:space="preserve"> декабря</w:t>
      </w:r>
      <w:r w:rsidRPr="00DD5B26">
        <w:t xml:space="preserve"> 20</w:t>
      </w:r>
      <w:r w:rsidR="00C25A52">
        <w:t>16</w:t>
      </w:r>
      <w:r w:rsidRPr="00DD5B26">
        <w:t xml:space="preserve"> года, а в части расчётов - до полного исполнения Сторонами своих обязательств.</w:t>
      </w:r>
    </w:p>
    <w:p w:rsidR="00DD5B26" w:rsidRPr="00DD5B26" w:rsidRDefault="00DD5B26" w:rsidP="00BD5C63">
      <w:pPr>
        <w:pStyle w:val="26"/>
      </w:pPr>
      <w:r w:rsidRPr="00DD5B26">
        <w:t>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DD5B26" w:rsidRPr="00DD5B26" w:rsidRDefault="00DD5B26" w:rsidP="00BD5C63">
      <w:pPr>
        <w:pStyle w:val="26"/>
      </w:pPr>
      <w:r w:rsidRPr="00DD5B26">
        <w:t>Подписав настоящий Договор, Исполнитель подтверждает, что:</w:t>
      </w:r>
    </w:p>
    <w:p w:rsidR="00DD5B26" w:rsidRPr="00DD5B26" w:rsidRDefault="00DD5B26" w:rsidP="00BD5C63">
      <w:pPr>
        <w:pStyle w:val="a"/>
        <w:rPr>
          <w:lang w:eastAsia="ru-RU"/>
        </w:rPr>
      </w:pPr>
      <w:r w:rsidRPr="00DD5B26">
        <w:rPr>
          <w:lang w:eastAsia="ru-RU"/>
        </w:rPr>
        <w:t>Исполнитель полностью ознакомлен со всеми условиями, связанными с оказанием Услуг и принимает на себя все расходы, риск и трудности оказания Услуг.</w:t>
      </w:r>
    </w:p>
    <w:p w:rsidR="00DD5B26" w:rsidRPr="00DD5B26" w:rsidRDefault="00DD5B26" w:rsidP="00BD5C63">
      <w:pPr>
        <w:pStyle w:val="a"/>
        <w:rPr>
          <w:lang w:eastAsia="ru-RU"/>
        </w:rPr>
      </w:pPr>
      <w:r w:rsidRPr="00DD5B26">
        <w:rPr>
          <w:lang w:eastAsia="ru-RU"/>
        </w:rPr>
        <w:t xml:space="preserve">Исполнитель изучил все материалы Договора и получил полную информацию по всем вопросам, которые могли бы повлиять на сроки, стоимость и качество Услуг. </w:t>
      </w:r>
    </w:p>
    <w:p w:rsidR="00DD5B26" w:rsidRPr="00DD5B26" w:rsidRDefault="00DD5B26" w:rsidP="00BD5C63">
      <w:pPr>
        <w:pStyle w:val="a"/>
        <w:rPr>
          <w:lang w:eastAsia="ru-RU"/>
        </w:rPr>
      </w:pPr>
      <w:r w:rsidRPr="00DD5B26">
        <w:rPr>
          <w:lang w:eastAsia="ru-RU"/>
        </w:rPr>
        <w:t>Тот факт, что Исполнителем не будут приняты в расчет какие-либо вопросы, которые могут повлиять на Услуги, не освобождает Исполнителя от обязательств по настоящему Договору.</w:t>
      </w:r>
    </w:p>
    <w:p w:rsidR="00DD5B26" w:rsidRPr="00DD5B26" w:rsidRDefault="00DD5B26" w:rsidP="00BD5C63">
      <w:pPr>
        <w:pStyle w:val="26"/>
      </w:pPr>
      <w:r w:rsidRPr="00DD5B26">
        <w:t>Никакие другие услуги и работы Исполнителя не являются приоритетными в ущерб Услугам по настоящему Договору.</w:t>
      </w:r>
    </w:p>
    <w:p w:rsidR="00DD5B26" w:rsidRPr="00DD5B26" w:rsidRDefault="00DD5B26" w:rsidP="00BD5C63">
      <w:pPr>
        <w:pStyle w:val="26"/>
      </w:pPr>
      <w:r w:rsidRPr="00DD5B26">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DD5B26" w:rsidRPr="00DD5B26" w:rsidRDefault="00DD5B26" w:rsidP="00BD5C63">
      <w:pPr>
        <w:pStyle w:val="af1"/>
        <w:rPr>
          <w:lang w:eastAsia="ru-RU"/>
        </w:rPr>
      </w:pPr>
      <w:r w:rsidRPr="00DD5B26">
        <w:rPr>
          <w:lang w:eastAsia="ru-RU"/>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DD5B26" w:rsidRPr="00DD5B26" w:rsidRDefault="00DD5B26" w:rsidP="00BD5C63">
      <w:pPr>
        <w:pStyle w:val="a"/>
        <w:rPr>
          <w:lang w:eastAsia="ru-RU"/>
        </w:rPr>
      </w:pPr>
      <w:r w:rsidRPr="00DD5B26">
        <w:rPr>
          <w:lang w:eastAsia="ru-RU"/>
        </w:rPr>
        <w:t xml:space="preserve">при использовании почтовой связи – дата, указанная в уведомлении о вручении почтового отправления; </w:t>
      </w:r>
    </w:p>
    <w:p w:rsidR="00DD5B26" w:rsidRPr="00DD5B26" w:rsidRDefault="00DD5B26" w:rsidP="00BD5C63">
      <w:pPr>
        <w:pStyle w:val="a"/>
        <w:rPr>
          <w:lang w:eastAsia="ru-RU"/>
        </w:rPr>
      </w:pPr>
      <w:r w:rsidRPr="00DD5B26">
        <w:rPr>
          <w:lang w:eastAsia="ru-RU"/>
        </w:rPr>
        <w:t>при использовании доставки курьером – дата и время проставления Стороной - получателем отметки о получении сообщения.</w:t>
      </w:r>
    </w:p>
    <w:p w:rsidR="00DD5B26" w:rsidRPr="00DD5B26" w:rsidRDefault="00DD5B26" w:rsidP="00BD5C63">
      <w:pPr>
        <w:pStyle w:val="26"/>
      </w:pPr>
      <w:r w:rsidRPr="00DD5B26">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DD5B26" w:rsidRPr="00DD5B26" w:rsidRDefault="00DD5B26" w:rsidP="00BD5C63">
      <w:pPr>
        <w:pStyle w:val="26"/>
      </w:pPr>
      <w:r w:rsidRPr="00DD5B26">
        <w:t>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DD5B26" w:rsidRPr="00DD5B26" w:rsidRDefault="00DD5B26" w:rsidP="00BD5C63">
      <w:pPr>
        <w:pStyle w:val="26"/>
      </w:pPr>
      <w:r w:rsidRPr="00DD5B26">
        <w:lastRenderedPageBreak/>
        <w:t>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DD5B26" w:rsidRPr="00DD5B26" w:rsidRDefault="00DD5B26" w:rsidP="00BD5C63">
      <w:pPr>
        <w:pStyle w:val="26"/>
      </w:pPr>
      <w:r w:rsidRPr="00DD5B26">
        <w:t>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DD5B26" w:rsidRPr="00DD5B26" w:rsidRDefault="00DD5B26" w:rsidP="00BD5C63">
      <w:pPr>
        <w:pStyle w:val="26"/>
      </w:pPr>
      <w:r w:rsidRPr="00DD5B26">
        <w:t>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DD5B26" w:rsidRPr="00DD5B26" w:rsidRDefault="00DD5B26" w:rsidP="00BD5C63">
      <w:pPr>
        <w:pStyle w:val="26"/>
      </w:pPr>
      <w:r w:rsidRPr="00DD5B26">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DD5B26" w:rsidRPr="00DD5B26" w:rsidRDefault="00DD5B26" w:rsidP="00BD5C63">
      <w:pPr>
        <w:pStyle w:val="26"/>
      </w:pPr>
      <w:r w:rsidRPr="00DD5B26">
        <w:t>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DD5B26" w:rsidRPr="00DD5B26" w:rsidRDefault="00DD5B26" w:rsidP="00BD5C63">
      <w:pPr>
        <w:pStyle w:val="26"/>
      </w:pPr>
      <w:r w:rsidRPr="00DD5B26">
        <w:t>К настоящему Договору прилагаются и являются его неотъемлемой частью:</w:t>
      </w:r>
    </w:p>
    <w:p w:rsidR="00DD5B26" w:rsidRPr="00DD5B26" w:rsidRDefault="00DD5B26"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 xml:space="preserve">Приложение № </w:t>
      </w:r>
      <w:r w:rsidR="008A60F6">
        <w:rPr>
          <w:rFonts w:ascii="Times New Roman" w:eastAsia="Times New Roman" w:hAnsi="Times New Roman" w:cs="Times New Roman"/>
          <w:sz w:val="24"/>
          <w:szCs w:val="24"/>
          <w:lang w:eastAsia="ru-RU"/>
        </w:rPr>
        <w:t>1</w:t>
      </w:r>
      <w:r w:rsidRPr="00DD5B26">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ab/>
        <w:t>Расчет стоимости услуг;</w:t>
      </w:r>
    </w:p>
    <w:p w:rsidR="00DD5B26" w:rsidRPr="00DD5B26" w:rsidRDefault="00DD5B26"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 xml:space="preserve">Приложение № </w:t>
      </w:r>
      <w:r w:rsidR="008A60F6">
        <w:rPr>
          <w:rFonts w:ascii="Times New Roman" w:eastAsia="Times New Roman" w:hAnsi="Times New Roman" w:cs="Times New Roman"/>
          <w:sz w:val="24"/>
          <w:szCs w:val="24"/>
          <w:lang w:eastAsia="ru-RU"/>
        </w:rPr>
        <w:t>2</w:t>
      </w:r>
      <w:r w:rsidR="005100CB">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w:t>
      </w:r>
      <w:r w:rsidRPr="00DD5B26">
        <w:rPr>
          <w:rFonts w:ascii="Times New Roman" w:eastAsia="Times New Roman" w:hAnsi="Times New Roman" w:cs="Times New Roman"/>
          <w:sz w:val="24"/>
          <w:szCs w:val="24"/>
          <w:lang w:eastAsia="ru-RU"/>
        </w:rPr>
        <w:tab/>
        <w:t>Стандарт «Общие требования, предъявляемые к подрядным организациям в Открытом акционерном обществе «</w:t>
      </w:r>
      <w:proofErr w:type="spellStart"/>
      <w:r w:rsidRPr="00DD5B26">
        <w:rPr>
          <w:rFonts w:ascii="Times New Roman" w:eastAsia="Times New Roman" w:hAnsi="Times New Roman" w:cs="Times New Roman"/>
          <w:sz w:val="24"/>
          <w:szCs w:val="24"/>
          <w:lang w:eastAsia="ru-RU"/>
        </w:rPr>
        <w:t>Славнефть</w:t>
      </w:r>
      <w:proofErr w:type="spellEnd"/>
      <w:r w:rsidRPr="00DD5B26">
        <w:rPr>
          <w:rFonts w:ascii="Times New Roman" w:eastAsia="Times New Roman" w:hAnsi="Times New Roman" w:cs="Times New Roman"/>
          <w:sz w:val="24"/>
          <w:szCs w:val="24"/>
          <w:lang w:eastAsia="ru-RU"/>
        </w:rPr>
        <w:t>-Мегионнефтегаз» в области охраны труда, промышленной, пожарной и экологической безопасности» СТО 025-201</w:t>
      </w:r>
      <w:r w:rsidR="00BD5C63">
        <w:rPr>
          <w:rFonts w:ascii="Times New Roman" w:eastAsia="Times New Roman" w:hAnsi="Times New Roman" w:cs="Times New Roman"/>
          <w:sz w:val="24"/>
          <w:szCs w:val="24"/>
          <w:lang w:eastAsia="ru-RU"/>
        </w:rPr>
        <w:t>3</w:t>
      </w:r>
      <w:r w:rsidRPr="00DD5B26">
        <w:rPr>
          <w:rFonts w:ascii="Times New Roman" w:eastAsia="Times New Roman" w:hAnsi="Times New Roman" w:cs="Times New Roman"/>
          <w:sz w:val="24"/>
          <w:szCs w:val="24"/>
          <w:lang w:eastAsia="ru-RU"/>
        </w:rPr>
        <w:t>;</w:t>
      </w:r>
    </w:p>
    <w:p w:rsidR="00DD5B26" w:rsidRPr="00DD5B26" w:rsidRDefault="00DD5B26"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 xml:space="preserve">Приложение № </w:t>
      </w:r>
      <w:r w:rsidR="008A60F6">
        <w:rPr>
          <w:rFonts w:ascii="Times New Roman" w:eastAsia="Times New Roman" w:hAnsi="Times New Roman" w:cs="Times New Roman"/>
          <w:sz w:val="24"/>
          <w:szCs w:val="24"/>
          <w:lang w:eastAsia="ru-RU"/>
        </w:rPr>
        <w:t>3</w:t>
      </w:r>
      <w:r w:rsidRPr="00DD5B26">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ab/>
        <w:t>Регламент взаимодействия структурных подразделений открытого акционерного общества «</w:t>
      </w:r>
      <w:proofErr w:type="spellStart"/>
      <w:r w:rsidRPr="00DD5B26">
        <w:rPr>
          <w:rFonts w:ascii="Times New Roman" w:eastAsia="Times New Roman" w:hAnsi="Times New Roman" w:cs="Times New Roman"/>
          <w:sz w:val="24"/>
          <w:szCs w:val="24"/>
          <w:lang w:eastAsia="ru-RU"/>
        </w:rPr>
        <w:t>Славнефть</w:t>
      </w:r>
      <w:proofErr w:type="spellEnd"/>
      <w:r w:rsidRPr="00DD5B26">
        <w:rPr>
          <w:rFonts w:ascii="Times New Roman" w:eastAsia="Times New Roman" w:hAnsi="Times New Roman" w:cs="Times New Roman"/>
          <w:sz w:val="24"/>
          <w:szCs w:val="24"/>
          <w:lang w:eastAsia="ru-RU"/>
        </w:rPr>
        <w:t>-Мегионнефтегаз», подрядных организаций и охранных предприятий при обнаружении признаков хищения имущества открытого акционерного общества «</w:t>
      </w:r>
      <w:proofErr w:type="spellStart"/>
      <w:r w:rsidRPr="00DD5B26">
        <w:rPr>
          <w:rFonts w:ascii="Times New Roman" w:eastAsia="Times New Roman" w:hAnsi="Times New Roman" w:cs="Times New Roman"/>
          <w:sz w:val="24"/>
          <w:szCs w:val="24"/>
          <w:lang w:eastAsia="ru-RU"/>
        </w:rPr>
        <w:t>Славнефть</w:t>
      </w:r>
      <w:proofErr w:type="spellEnd"/>
      <w:r w:rsidRPr="00DD5B26">
        <w:rPr>
          <w:rFonts w:ascii="Times New Roman" w:eastAsia="Times New Roman" w:hAnsi="Times New Roman" w:cs="Times New Roman"/>
          <w:sz w:val="24"/>
          <w:szCs w:val="24"/>
          <w:lang w:eastAsia="ru-RU"/>
        </w:rPr>
        <w:t>-Мегионнефтегаз»;</w:t>
      </w:r>
    </w:p>
    <w:p w:rsidR="00DD5B26" w:rsidRPr="00DD5B26" w:rsidRDefault="00DD5B26"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 xml:space="preserve">Приложение № </w:t>
      </w:r>
      <w:r w:rsidR="008A60F6">
        <w:rPr>
          <w:rFonts w:ascii="Times New Roman" w:eastAsia="Times New Roman" w:hAnsi="Times New Roman" w:cs="Times New Roman"/>
          <w:sz w:val="24"/>
          <w:szCs w:val="24"/>
          <w:lang w:eastAsia="ru-RU"/>
        </w:rPr>
        <w:t>4</w:t>
      </w:r>
      <w:r w:rsidRPr="00DD5B26">
        <w:rPr>
          <w:rFonts w:ascii="Times New Roman" w:eastAsia="Times New Roman" w:hAnsi="Times New Roman" w:cs="Times New Roman"/>
          <w:sz w:val="24"/>
          <w:szCs w:val="24"/>
          <w:lang w:eastAsia="ru-RU"/>
        </w:rPr>
        <w:t xml:space="preserve"> -</w:t>
      </w:r>
      <w:r w:rsidRPr="00DD5B26">
        <w:rPr>
          <w:rFonts w:ascii="Times New Roman" w:eastAsia="Times New Roman" w:hAnsi="Times New Roman" w:cs="Times New Roman"/>
          <w:sz w:val="24"/>
          <w:szCs w:val="24"/>
          <w:lang w:eastAsia="ru-RU"/>
        </w:rPr>
        <w:tab/>
        <w:t>План экстренного медицинского реагирования в Открытом акционерном обществе «</w:t>
      </w:r>
      <w:proofErr w:type="spellStart"/>
      <w:r w:rsidRPr="00DD5B26">
        <w:rPr>
          <w:rFonts w:ascii="Times New Roman" w:eastAsia="Times New Roman" w:hAnsi="Times New Roman" w:cs="Times New Roman"/>
          <w:sz w:val="24"/>
          <w:szCs w:val="24"/>
          <w:lang w:eastAsia="ru-RU"/>
        </w:rPr>
        <w:t>Славнефть</w:t>
      </w:r>
      <w:proofErr w:type="spellEnd"/>
      <w:r w:rsidRPr="00DD5B26">
        <w:rPr>
          <w:rFonts w:ascii="Times New Roman" w:eastAsia="Times New Roman" w:hAnsi="Times New Roman" w:cs="Times New Roman"/>
          <w:sz w:val="24"/>
          <w:szCs w:val="24"/>
          <w:lang w:eastAsia="ru-RU"/>
        </w:rPr>
        <w:t>-Мегионнефтегаз»;</w:t>
      </w:r>
    </w:p>
    <w:p w:rsidR="00DD5B26" w:rsidRDefault="00DD5B26"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DD5B26">
        <w:rPr>
          <w:rFonts w:ascii="Times New Roman" w:eastAsia="Times New Roman" w:hAnsi="Times New Roman" w:cs="Times New Roman"/>
          <w:sz w:val="24"/>
          <w:szCs w:val="24"/>
          <w:lang w:eastAsia="ru-RU"/>
        </w:rPr>
        <w:t xml:space="preserve">Приложение № </w:t>
      </w:r>
      <w:r w:rsidR="008A60F6">
        <w:rPr>
          <w:rFonts w:ascii="Times New Roman" w:eastAsia="Times New Roman" w:hAnsi="Times New Roman" w:cs="Times New Roman"/>
          <w:sz w:val="24"/>
          <w:szCs w:val="24"/>
          <w:lang w:eastAsia="ru-RU"/>
        </w:rPr>
        <w:t>5</w:t>
      </w:r>
      <w:r w:rsidRPr="00DD5B26">
        <w:rPr>
          <w:rFonts w:ascii="Times New Roman" w:eastAsia="Times New Roman" w:hAnsi="Times New Roman" w:cs="Times New Roman"/>
          <w:sz w:val="24"/>
          <w:szCs w:val="24"/>
          <w:lang w:eastAsia="ru-RU"/>
        </w:rPr>
        <w:t xml:space="preserve"> - </w:t>
      </w:r>
      <w:r w:rsidR="00BD5C63" w:rsidRPr="00BD5C63">
        <w:rPr>
          <w:rFonts w:ascii="Times New Roman" w:eastAsia="Times New Roman" w:hAnsi="Times New Roman" w:cs="Times New Roman"/>
          <w:sz w:val="24"/>
          <w:szCs w:val="24"/>
          <w:lang w:eastAsia="ru-RU"/>
        </w:rPr>
        <w:tab/>
      </w:r>
      <w:r w:rsidRPr="00DD5B26">
        <w:rPr>
          <w:rFonts w:ascii="Times New Roman" w:eastAsia="Times New Roman" w:hAnsi="Times New Roman" w:cs="Times New Roman"/>
          <w:sz w:val="24"/>
          <w:szCs w:val="24"/>
          <w:lang w:eastAsia="ru-RU"/>
        </w:rPr>
        <w:t>Процедура «Контроль употребления алкоголя, наркотических и токсических веществ»</w:t>
      </w:r>
      <w:r w:rsidR="00BD5C63">
        <w:rPr>
          <w:rFonts w:ascii="Times New Roman" w:eastAsia="Times New Roman" w:hAnsi="Times New Roman" w:cs="Times New Roman"/>
          <w:sz w:val="24"/>
          <w:szCs w:val="24"/>
          <w:lang w:eastAsia="ru-RU"/>
        </w:rPr>
        <w:t xml:space="preserve"> с Изменением 1</w:t>
      </w:r>
      <w:r w:rsidRPr="00DD5B26">
        <w:rPr>
          <w:rFonts w:ascii="Times New Roman" w:eastAsia="Times New Roman" w:hAnsi="Times New Roman" w:cs="Times New Roman"/>
          <w:sz w:val="24"/>
          <w:szCs w:val="24"/>
          <w:lang w:eastAsia="ru-RU"/>
        </w:rPr>
        <w:t>.</w:t>
      </w:r>
    </w:p>
    <w:p w:rsidR="00A905CB" w:rsidRDefault="00E632EB"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sidRPr="00E632EB">
        <w:rPr>
          <w:rFonts w:ascii="Times New Roman" w:eastAsia="Times New Roman" w:hAnsi="Times New Roman" w:cs="Times New Roman"/>
          <w:sz w:val="24"/>
          <w:szCs w:val="24"/>
          <w:lang w:eastAsia="ru-RU"/>
        </w:rPr>
        <w:t>Приложение №</w:t>
      </w:r>
      <w:r w:rsidR="00C83235">
        <w:rPr>
          <w:rFonts w:ascii="Times New Roman" w:eastAsia="Times New Roman" w:hAnsi="Times New Roman" w:cs="Times New Roman"/>
          <w:sz w:val="24"/>
          <w:szCs w:val="24"/>
          <w:lang w:eastAsia="ru-RU"/>
        </w:rPr>
        <w:t xml:space="preserve"> </w:t>
      </w:r>
      <w:r w:rsidRPr="00E632EB">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 xml:space="preserve">-       </w:t>
      </w:r>
      <w:r w:rsidRPr="00E632EB">
        <w:rPr>
          <w:rFonts w:ascii="Times New Roman" w:eastAsia="Times New Roman" w:hAnsi="Times New Roman" w:cs="Times New Roman"/>
          <w:sz w:val="24"/>
          <w:szCs w:val="24"/>
          <w:lang w:eastAsia="ru-RU"/>
        </w:rPr>
        <w:t>Антикоррупционная оговорка</w:t>
      </w:r>
    </w:p>
    <w:p w:rsidR="00A905CB" w:rsidRPr="00DD5B26" w:rsidRDefault="00A905CB" w:rsidP="00BD5C63">
      <w:pPr>
        <w:tabs>
          <w:tab w:val="left" w:pos="2268"/>
        </w:tabs>
        <w:spacing w:after="0" w:line="240" w:lineRule="auto"/>
        <w:ind w:left="2268" w:hanging="22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D5B26" w:rsidRPr="00DD5B26" w:rsidRDefault="00DD5B26" w:rsidP="00BD5C63">
      <w:pPr>
        <w:pStyle w:val="14"/>
        <w:numPr>
          <w:ilvl w:val="0"/>
          <w:numId w:val="0"/>
        </w:numPr>
      </w:pPr>
      <w:r w:rsidRPr="00DD5B26">
        <w:t>АДРЕСА, БАНКОВСКИЕ РЕКВИЗИТЫ И ПОДПИСИ СТОРОН</w:t>
      </w:r>
    </w:p>
    <w:tbl>
      <w:tblPr>
        <w:tblW w:w="9920" w:type="dxa"/>
        <w:tblLayout w:type="fixed"/>
        <w:tblLook w:val="0000" w:firstRow="0" w:lastRow="0" w:firstColumn="0" w:lastColumn="0" w:noHBand="0" w:noVBand="0"/>
      </w:tblPr>
      <w:tblGrid>
        <w:gridCol w:w="4535"/>
        <w:gridCol w:w="850"/>
        <w:gridCol w:w="4535"/>
      </w:tblGrid>
      <w:tr w:rsidR="00A905CB" w:rsidRPr="00DD5B26" w:rsidTr="00A905CB">
        <w:trPr>
          <w:trHeight w:val="191"/>
        </w:trPr>
        <w:tc>
          <w:tcPr>
            <w:tcW w:w="4535" w:type="dxa"/>
          </w:tcPr>
          <w:p w:rsidR="00DD5B26" w:rsidRPr="00DD5B26" w:rsidRDefault="00DD5B26" w:rsidP="00BD5C63">
            <w:pPr>
              <w:spacing w:after="0" w:line="240" w:lineRule="auto"/>
              <w:rPr>
                <w:rFonts w:ascii="Times New Roman" w:eastAsia="Times New Roman" w:hAnsi="Times New Roman" w:cs="Times New Roman"/>
                <w:b/>
                <w:iCs/>
                <w:sz w:val="24"/>
                <w:szCs w:val="24"/>
                <w:lang w:eastAsia="ru-RU"/>
              </w:rPr>
            </w:pPr>
            <w:r w:rsidRPr="00DD5B26">
              <w:rPr>
                <w:rFonts w:ascii="Times New Roman" w:eastAsia="Times New Roman" w:hAnsi="Times New Roman" w:cs="Times New Roman"/>
                <w:b/>
                <w:iCs/>
                <w:sz w:val="24"/>
                <w:szCs w:val="24"/>
                <w:lang w:eastAsia="ru-RU"/>
              </w:rPr>
              <w:t>ЗАКАЗЧИК</w:t>
            </w:r>
          </w:p>
        </w:tc>
        <w:tc>
          <w:tcPr>
            <w:tcW w:w="850" w:type="dxa"/>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tcPr>
          <w:p w:rsidR="00DD5B26" w:rsidRPr="00DD5B26" w:rsidRDefault="00DD5B26" w:rsidP="00BD5C63">
            <w:pPr>
              <w:spacing w:after="0" w:line="240" w:lineRule="auto"/>
              <w:rPr>
                <w:rFonts w:ascii="Times New Roman" w:eastAsia="Times New Roman" w:hAnsi="Times New Roman" w:cs="Times New Roman"/>
                <w:b/>
                <w:iCs/>
                <w:sz w:val="24"/>
                <w:szCs w:val="24"/>
                <w:lang w:eastAsia="ru-RU"/>
              </w:rPr>
            </w:pPr>
            <w:r w:rsidRPr="00DD5B26">
              <w:rPr>
                <w:rFonts w:ascii="Times New Roman" w:eastAsia="Times New Roman" w:hAnsi="Times New Roman" w:cs="Times New Roman"/>
                <w:b/>
                <w:iCs/>
                <w:sz w:val="24"/>
                <w:szCs w:val="24"/>
                <w:lang w:eastAsia="ru-RU"/>
              </w:rPr>
              <w:t>ИСПОЛНИТЕЛЬ</w:t>
            </w:r>
          </w:p>
        </w:tc>
      </w:tr>
      <w:tr w:rsidR="00A905CB" w:rsidRPr="00DD5B26" w:rsidTr="00A905CB">
        <w:trPr>
          <w:trHeight w:val="191"/>
        </w:trPr>
        <w:tc>
          <w:tcPr>
            <w:tcW w:w="4535" w:type="dxa"/>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r w:rsidRPr="00DD5B26">
              <w:rPr>
                <w:rFonts w:ascii="Times New Roman" w:eastAsia="Times New Roman" w:hAnsi="Times New Roman" w:cs="Times New Roman"/>
                <w:iCs/>
                <w:sz w:val="24"/>
                <w:szCs w:val="24"/>
                <w:lang w:eastAsia="ru-RU"/>
              </w:rPr>
              <w:t>ОАО «СН-МНГ»</w:t>
            </w:r>
          </w:p>
        </w:tc>
        <w:tc>
          <w:tcPr>
            <w:tcW w:w="850" w:type="dxa"/>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shd w:val="clear" w:color="auto" w:fill="FABF8F"/>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r w:rsidRPr="00DD5B26">
              <w:rPr>
                <w:rFonts w:ascii="Times New Roman" w:eastAsia="Times New Roman" w:hAnsi="Times New Roman" w:cs="Times New Roman"/>
                <w:iCs/>
                <w:sz w:val="24"/>
                <w:szCs w:val="24"/>
                <w:lang w:eastAsia="ru-RU"/>
              </w:rPr>
              <w:t>«</w:t>
            </w:r>
            <w:r w:rsidR="007D23E5">
              <w:rPr>
                <w:rFonts w:ascii="Times New Roman" w:eastAsia="Times New Roman" w:hAnsi="Times New Roman" w:cs="Times New Roman"/>
                <w:iCs/>
                <w:sz w:val="24"/>
                <w:szCs w:val="24"/>
                <w:lang w:eastAsia="ru-RU"/>
              </w:rPr>
              <w:t>Наименование Исполнителя</w:t>
            </w:r>
            <w:r w:rsidRPr="00DD5B26">
              <w:rPr>
                <w:rFonts w:ascii="Times New Roman" w:eastAsia="Times New Roman" w:hAnsi="Times New Roman" w:cs="Times New Roman"/>
                <w:iCs/>
                <w:sz w:val="24"/>
                <w:szCs w:val="24"/>
                <w:lang w:eastAsia="ru-RU"/>
              </w:rPr>
              <w:t>»</w:t>
            </w:r>
          </w:p>
        </w:tc>
      </w:tr>
      <w:tr w:rsidR="00A905CB" w:rsidRPr="00DD5B26" w:rsidTr="00A905CB">
        <w:trPr>
          <w:trHeight w:val="567"/>
        </w:trPr>
        <w:tc>
          <w:tcPr>
            <w:tcW w:w="4535" w:type="dxa"/>
            <w:shd w:val="clear" w:color="auto" w:fill="FABF8F"/>
          </w:tcPr>
          <w:p w:rsidR="00DD5B26"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Адрес:</w:t>
            </w:r>
          </w:p>
          <w:p w:rsidR="00BD5C63"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p w:rsidR="00BD5C63" w:rsidRPr="00DD5B26"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c>
          <w:tcPr>
            <w:tcW w:w="850" w:type="dxa"/>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shd w:val="clear" w:color="auto" w:fill="FABF8F"/>
          </w:tcPr>
          <w:p w:rsidR="00DD5B26"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Адрес:</w:t>
            </w:r>
          </w:p>
          <w:p w:rsidR="00BD5C63"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p w:rsidR="00BD5C63" w:rsidRPr="00DD5B26" w:rsidRDefault="00BD5C63"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A905CB" w:rsidRPr="00DD5B26" w:rsidTr="00A905CB">
        <w:trPr>
          <w:trHeight w:val="191"/>
        </w:trPr>
        <w:tc>
          <w:tcPr>
            <w:tcW w:w="4535" w:type="dxa"/>
            <w:shd w:val="clear" w:color="auto" w:fill="FABF8F"/>
          </w:tcPr>
          <w:p w:rsidR="00DD5B26" w:rsidRPr="00DD5B26" w:rsidRDefault="007D23E5"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(наименование должности уполномоченного лица)</w:t>
            </w:r>
          </w:p>
        </w:tc>
        <w:tc>
          <w:tcPr>
            <w:tcW w:w="850" w:type="dxa"/>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shd w:val="clear" w:color="auto" w:fill="FABF8F"/>
          </w:tcPr>
          <w:p w:rsidR="00DD5B26" w:rsidRPr="00DD5B26" w:rsidRDefault="007D23E5"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(наименование должности уполномоченного лица)</w:t>
            </w:r>
          </w:p>
        </w:tc>
      </w:tr>
      <w:tr w:rsidR="00A905CB" w:rsidRPr="00DD5B26" w:rsidTr="00A905CB">
        <w:trPr>
          <w:trHeight w:val="734"/>
        </w:trPr>
        <w:tc>
          <w:tcPr>
            <w:tcW w:w="4535" w:type="dxa"/>
            <w:shd w:val="clear" w:color="auto" w:fill="FABF8F"/>
            <w:vAlign w:val="bottom"/>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r w:rsidRPr="00DD5B26">
              <w:rPr>
                <w:rFonts w:ascii="Times New Roman" w:eastAsia="Times New Roman" w:hAnsi="Times New Roman" w:cs="Times New Roman"/>
                <w:iCs/>
                <w:sz w:val="24"/>
                <w:szCs w:val="24"/>
                <w:lang w:eastAsia="ru-RU"/>
              </w:rPr>
              <w:t>________________________ (ФИО)</w:t>
            </w:r>
          </w:p>
        </w:tc>
        <w:tc>
          <w:tcPr>
            <w:tcW w:w="850" w:type="dxa"/>
            <w:vAlign w:val="bottom"/>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shd w:val="clear" w:color="auto" w:fill="FABF8F"/>
            <w:vAlign w:val="bottom"/>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r w:rsidRPr="00DD5B26">
              <w:rPr>
                <w:rFonts w:ascii="Times New Roman" w:eastAsia="Times New Roman" w:hAnsi="Times New Roman" w:cs="Times New Roman"/>
                <w:iCs/>
                <w:sz w:val="24"/>
                <w:szCs w:val="24"/>
                <w:lang w:eastAsia="ru-RU"/>
              </w:rPr>
              <w:t>____________________ (ФИО)</w:t>
            </w:r>
          </w:p>
        </w:tc>
      </w:tr>
      <w:tr w:rsidR="00A905CB" w:rsidRPr="00DD5B26" w:rsidTr="00A905CB">
        <w:trPr>
          <w:trHeight w:val="573"/>
        </w:trPr>
        <w:tc>
          <w:tcPr>
            <w:tcW w:w="4535" w:type="dxa"/>
            <w:shd w:val="clear" w:color="auto" w:fill="FABF8F"/>
            <w:vAlign w:val="bottom"/>
          </w:tcPr>
          <w:p w:rsidR="00DD5B26" w:rsidRPr="00DD5B26" w:rsidRDefault="007D23E5"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М.П.</w:t>
            </w:r>
          </w:p>
        </w:tc>
        <w:tc>
          <w:tcPr>
            <w:tcW w:w="850" w:type="dxa"/>
            <w:vAlign w:val="bottom"/>
          </w:tcPr>
          <w:p w:rsidR="00DD5B26" w:rsidRPr="00DD5B26" w:rsidRDefault="00DD5B26" w:rsidP="00BD5C63">
            <w:pPr>
              <w:spacing w:after="0" w:line="240" w:lineRule="auto"/>
              <w:rPr>
                <w:rFonts w:ascii="Times New Roman" w:eastAsia="Times New Roman" w:hAnsi="Times New Roman" w:cs="Times New Roman"/>
                <w:iCs/>
                <w:sz w:val="24"/>
                <w:szCs w:val="24"/>
                <w:lang w:eastAsia="ru-RU"/>
              </w:rPr>
            </w:pPr>
          </w:p>
        </w:tc>
        <w:tc>
          <w:tcPr>
            <w:tcW w:w="4535" w:type="dxa"/>
            <w:shd w:val="clear" w:color="auto" w:fill="FABF8F"/>
            <w:vAlign w:val="bottom"/>
          </w:tcPr>
          <w:p w:rsidR="00DD5B26" w:rsidRPr="00DD5B26" w:rsidRDefault="007D23E5" w:rsidP="00BD5C63">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М.П.</w:t>
            </w:r>
          </w:p>
        </w:tc>
      </w:tr>
    </w:tbl>
    <w:p w:rsidR="005D4921" w:rsidRPr="007D23E5" w:rsidRDefault="005D4921" w:rsidP="00DD5B26">
      <w:pPr>
        <w:rPr>
          <w:rFonts w:ascii="Times New Roman" w:eastAsia="Times New Roman" w:hAnsi="Times New Roman" w:cs="Times New Roman"/>
          <w:iCs/>
          <w:sz w:val="24"/>
          <w:szCs w:val="24"/>
          <w:lang w:eastAsia="ru-RU"/>
        </w:rPr>
      </w:pPr>
    </w:p>
    <w:sectPr w:rsidR="005D4921" w:rsidRPr="007D23E5" w:rsidSect="007D23E5">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626C"/>
    <w:multiLevelType w:val="hybridMultilevel"/>
    <w:tmpl w:val="0136D1B6"/>
    <w:lvl w:ilvl="0" w:tplc="D4C8B90C">
      <w:start w:val="1"/>
      <w:numFmt w:val="bullet"/>
      <w:pStyle w:val="a"/>
      <w:lvlText w:val=""/>
      <w:lvlJc w:val="left"/>
      <w:pPr>
        <w:ind w:left="17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182735"/>
    <w:multiLevelType w:val="multilevel"/>
    <w:tmpl w:val="D6541684"/>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E285636"/>
    <w:multiLevelType w:val="multilevel"/>
    <w:tmpl w:val="0419001D"/>
    <w:styleLink w:val="1"/>
    <w:lvl w:ilvl="0">
      <w:start w:val="4"/>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25B5088"/>
    <w:multiLevelType w:val="multilevel"/>
    <w:tmpl w:val="7164A90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29D3F81"/>
    <w:multiLevelType w:val="multilevel"/>
    <w:tmpl w:val="A49223E0"/>
    <w:lvl w:ilvl="0">
      <w:start w:val="2"/>
      <w:numFmt w:val="decimal"/>
      <w:lvlText w:val="%1."/>
      <w:lvlJc w:val="left"/>
      <w:pPr>
        <w:tabs>
          <w:tab w:val="num" w:pos="450"/>
        </w:tabs>
        <w:ind w:left="450" w:hanging="450"/>
      </w:pPr>
      <w:rPr>
        <w:rFonts w:hint="default"/>
        <w:b/>
        <w:sz w:val="20"/>
      </w:rPr>
    </w:lvl>
    <w:lvl w:ilvl="1">
      <w:start w:val="2"/>
      <w:numFmt w:val="decimal"/>
      <w:lvlText w:val="%1.%2."/>
      <w:lvlJc w:val="left"/>
      <w:pPr>
        <w:tabs>
          <w:tab w:val="num" w:pos="450"/>
        </w:tabs>
        <w:ind w:left="450" w:hanging="450"/>
      </w:pPr>
      <w:rPr>
        <w:rFonts w:hint="default"/>
        <w:b/>
        <w:sz w:val="20"/>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5">
    <w:nsid w:val="14F47D25"/>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6351B5E"/>
    <w:multiLevelType w:val="hybridMultilevel"/>
    <w:tmpl w:val="43188306"/>
    <w:lvl w:ilvl="0" w:tplc="4E300484">
      <w:start w:val="1"/>
      <w:numFmt w:val="bullet"/>
      <w:lvlText w:val="-"/>
      <w:lvlJc w:val="left"/>
      <w:pPr>
        <w:ind w:left="1077" w:hanging="360"/>
      </w:pPr>
      <w:rPr>
        <w:rFont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
    <w:nsid w:val="18E96655"/>
    <w:multiLevelType w:val="multilevel"/>
    <w:tmpl w:val="7164A908"/>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4F2250"/>
    <w:multiLevelType w:val="multilevel"/>
    <w:tmpl w:val="8DFA36DC"/>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C945618"/>
    <w:multiLevelType w:val="multilevel"/>
    <w:tmpl w:val="8DFA36DC"/>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D89227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EDD192A"/>
    <w:multiLevelType w:val="hybridMultilevel"/>
    <w:tmpl w:val="0E72743A"/>
    <w:lvl w:ilvl="0" w:tplc="4E30048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F16405"/>
    <w:multiLevelType w:val="multilevel"/>
    <w:tmpl w:val="8DFA36DC"/>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30876551"/>
    <w:multiLevelType w:val="hybridMultilevel"/>
    <w:tmpl w:val="8EDE5054"/>
    <w:lvl w:ilvl="0" w:tplc="17404692">
      <w:start w:val="1"/>
      <w:numFmt w:val="bullet"/>
      <w:pStyle w:val="a0"/>
      <w:lvlText w:val=""/>
      <w:lvlJc w:val="left"/>
      <w:pPr>
        <w:tabs>
          <w:tab w:val="num" w:pos="1134"/>
        </w:tabs>
        <w:ind w:left="1134" w:hanging="283"/>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nsid w:val="3A156A4C"/>
    <w:multiLevelType w:val="multilevel"/>
    <w:tmpl w:val="AAE6BC84"/>
    <w:lvl w:ilvl="0">
      <w:start w:val="1"/>
      <w:numFmt w:val="decimal"/>
      <w:pStyle w:val="-1"/>
      <w:suff w:val="space"/>
      <w:lvlText w:val="%1."/>
      <w:lvlJc w:val="center"/>
      <w:pPr>
        <w:ind w:left="3119"/>
      </w:pPr>
      <w:rPr>
        <w:rFonts w:ascii="Times New Roman" w:hAnsi="Times New Roman" w:cs="Times New Roman" w:hint="default"/>
        <w:b/>
        <w:bCs/>
        <w:i w:val="0"/>
        <w:iCs w:val="0"/>
        <w:caps/>
        <w:strike w:val="0"/>
        <w:dstrike w:val="0"/>
        <w:outline w:val="0"/>
        <w:shadow w:val="0"/>
        <w:emboss w:val="0"/>
        <w:imprint w:val="0"/>
        <w:vanish w:val="0"/>
        <w:color w:val="000080"/>
        <w:sz w:val="24"/>
        <w:szCs w:val="24"/>
        <w:u w:val="none"/>
        <w:vertAlign w:val="baseline"/>
      </w:rPr>
    </w:lvl>
    <w:lvl w:ilvl="1">
      <w:start w:val="1"/>
      <w:numFmt w:val="decimal"/>
      <w:pStyle w:val="-2"/>
      <w:suff w:val="space"/>
      <w:lvlText w:val="%1.%2."/>
      <w:lvlJc w:val="left"/>
      <w:rPr>
        <w:rFonts w:hint="default"/>
      </w:rPr>
    </w:lvl>
    <w:lvl w:ilvl="2">
      <w:start w:val="1"/>
      <w:numFmt w:val="decimal"/>
      <w:pStyle w:val="-3"/>
      <w:suff w:val="space"/>
      <w:lvlText w:val="%1.%2.%3."/>
      <w:lvlJc w:val="left"/>
      <w:pPr>
        <w:ind w:left="680"/>
      </w:pPr>
      <w:rPr>
        <w:rFonts w:hint="default"/>
      </w:rPr>
    </w:lvl>
    <w:lvl w:ilvl="3">
      <w:start w:val="1"/>
      <w:numFmt w:val="decimal"/>
      <w:pStyle w:val="-4"/>
      <w:suff w:val="space"/>
      <w:lvlText w:val="%1.%2.%3.%4."/>
      <w:lvlJc w:val="left"/>
      <w:pPr>
        <w:ind w:left="1077"/>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nsid w:val="463C35B9"/>
    <w:multiLevelType w:val="hybridMultilevel"/>
    <w:tmpl w:val="71C06DD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7584329"/>
    <w:multiLevelType w:val="multilevel"/>
    <w:tmpl w:val="D6541684"/>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A2359AE"/>
    <w:multiLevelType w:val="multilevel"/>
    <w:tmpl w:val="72E09AC2"/>
    <w:lvl w:ilvl="0">
      <w:start w:val="5"/>
      <w:numFmt w:val="decimal"/>
      <w:lvlText w:val="%1."/>
      <w:lvlJc w:val="left"/>
      <w:pPr>
        <w:tabs>
          <w:tab w:val="num" w:pos="2771"/>
        </w:tabs>
        <w:ind w:left="2771"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DA2775B"/>
    <w:multiLevelType w:val="multilevel"/>
    <w:tmpl w:val="949CB286"/>
    <w:lvl w:ilvl="0">
      <w:start w:val="7"/>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4EFF55F2"/>
    <w:multiLevelType w:val="multilevel"/>
    <w:tmpl w:val="FE127E5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2832500"/>
    <w:multiLevelType w:val="multilevel"/>
    <w:tmpl w:val="DF5E96D6"/>
    <w:lvl w:ilvl="0">
      <w:start w:val="3"/>
      <w:numFmt w:val="decimal"/>
      <w:lvlText w:val="%1."/>
      <w:lvlJc w:val="left"/>
      <w:pPr>
        <w:ind w:left="360" w:hanging="360"/>
      </w:pPr>
      <w:rPr>
        <w:rFonts w:hint="default"/>
        <w:sz w:val="24"/>
      </w:rPr>
    </w:lvl>
    <w:lvl w:ilvl="1">
      <w:start w:val="4"/>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1">
    <w:nsid w:val="53B87534"/>
    <w:multiLevelType w:val="multilevel"/>
    <w:tmpl w:val="913C4FE8"/>
    <w:lvl w:ilvl="0">
      <w:start w:val="7"/>
      <w:numFmt w:val="decimal"/>
      <w:lvlText w:val="%1."/>
      <w:lvlJc w:val="left"/>
      <w:pPr>
        <w:tabs>
          <w:tab w:val="num" w:pos="480"/>
        </w:tabs>
        <w:ind w:left="480" w:hanging="480"/>
      </w:pPr>
      <w:rPr>
        <w:rFonts w:hint="default"/>
      </w:rPr>
    </w:lvl>
    <w:lvl w:ilvl="1">
      <w:start w:val="13"/>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5B00FDB"/>
    <w:multiLevelType w:val="hybridMultilevel"/>
    <w:tmpl w:val="6A28E772"/>
    <w:lvl w:ilvl="0" w:tplc="0419000F">
      <w:start w:val="1"/>
      <w:numFmt w:val="decimal"/>
      <w:lvlText w:val="%1."/>
      <w:lvlJc w:val="left"/>
      <w:pPr>
        <w:tabs>
          <w:tab w:val="num" w:pos="720"/>
        </w:tabs>
        <w:ind w:left="720" w:hanging="360"/>
      </w:pPr>
      <w:rPr>
        <w:rFonts w:hint="default"/>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8200FA6"/>
    <w:multiLevelType w:val="hybridMultilevel"/>
    <w:tmpl w:val="FCAE5918"/>
    <w:lvl w:ilvl="0" w:tplc="5008BE60">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4">
    <w:nsid w:val="5BA925F8"/>
    <w:multiLevelType w:val="multilevel"/>
    <w:tmpl w:val="D194B58E"/>
    <w:lvl w:ilvl="0">
      <w:start w:val="1"/>
      <w:numFmt w:val="decimal"/>
      <w:pStyle w:val="10"/>
      <w:lvlText w:val="%1."/>
      <w:lvlJc w:val="left"/>
      <w:pPr>
        <w:tabs>
          <w:tab w:val="num" w:pos="360"/>
        </w:tabs>
        <w:ind w:left="0" w:firstLine="0"/>
      </w:pPr>
      <w:rPr>
        <w:rFonts w:hint="default"/>
        <w:b/>
      </w:rPr>
    </w:lvl>
    <w:lvl w:ilvl="1">
      <w:start w:val="1"/>
      <w:numFmt w:val="decimal"/>
      <w:pStyle w:val="a1"/>
      <w:suff w:val="space"/>
      <w:lvlText w:val="%1.%2."/>
      <w:lvlJc w:val="left"/>
      <w:pPr>
        <w:ind w:left="0" w:firstLine="709"/>
      </w:pPr>
      <w:rPr>
        <w:rFonts w:hint="default"/>
      </w:rPr>
    </w:lvl>
    <w:lvl w:ilvl="2">
      <w:start w:val="1"/>
      <w:numFmt w:val="decimal"/>
      <w:pStyle w:val="3"/>
      <w:suff w:val="space"/>
      <w:lvlText w:val="%1.%2.%3."/>
      <w:lvlJc w:val="left"/>
      <w:pPr>
        <w:ind w:left="0" w:firstLine="709"/>
      </w:pPr>
      <w:rPr>
        <w:rFonts w:hint="default"/>
      </w:rPr>
    </w:lvl>
    <w:lvl w:ilvl="3">
      <w:start w:val="1"/>
      <w:numFmt w:val="decimal"/>
      <w:pStyle w:val="4"/>
      <w:suff w:val="space"/>
      <w:lvlText w:val="%1.%2.%3.%4."/>
      <w:lvlJc w:val="left"/>
      <w:pPr>
        <w:ind w:left="0" w:firstLine="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3406C7C"/>
    <w:multiLevelType w:val="multilevel"/>
    <w:tmpl w:val="769A9002"/>
    <w:lvl w:ilvl="0">
      <w:start w:val="1"/>
      <w:numFmt w:val="decimal"/>
      <w:lvlText w:val="%1."/>
      <w:lvlJc w:val="left"/>
      <w:pPr>
        <w:ind w:left="720" w:hanging="360"/>
      </w:pPr>
      <w:rPr>
        <w:rFonts w:hint="default"/>
        <w:sz w:val="24"/>
      </w:rPr>
    </w:lvl>
    <w:lvl w:ilvl="1">
      <w:start w:val="1"/>
      <w:numFmt w:val="decimal"/>
      <w:pStyle w:val="2"/>
      <w:isLgl/>
      <w:lvlText w:val="%1.%2"/>
      <w:lvlJc w:val="left"/>
      <w:pPr>
        <w:ind w:left="480"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72BE4641"/>
    <w:multiLevelType w:val="multilevel"/>
    <w:tmpl w:val="F776F8D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F21E68"/>
    <w:multiLevelType w:val="multilevel"/>
    <w:tmpl w:val="88ACBFF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1189"/>
        </w:tabs>
        <w:ind w:left="1189"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25"/>
  </w:num>
  <w:num w:numId="2">
    <w:abstractNumId w:val="14"/>
  </w:num>
  <w:num w:numId="3">
    <w:abstractNumId w:val="2"/>
  </w:num>
  <w:num w:numId="4">
    <w:abstractNumId w:val="6"/>
  </w:num>
  <w:num w:numId="5">
    <w:abstractNumId w:val="24"/>
  </w:num>
  <w:num w:numId="6">
    <w:abstractNumId w:val="11"/>
  </w:num>
  <w:num w:numId="7">
    <w:abstractNumId w:val="15"/>
  </w:num>
  <w:num w:numId="8">
    <w:abstractNumId w:val="20"/>
  </w:num>
  <w:num w:numId="9">
    <w:abstractNumId w:val="27"/>
  </w:num>
  <w:num w:numId="10">
    <w:abstractNumId w:val="3"/>
  </w:num>
  <w:num w:numId="11">
    <w:abstractNumId w:val="5"/>
  </w:num>
  <w:num w:numId="12">
    <w:abstractNumId w:val="7"/>
  </w:num>
  <w:num w:numId="13">
    <w:abstractNumId w:val="10"/>
  </w:num>
  <w:num w:numId="14">
    <w:abstractNumId w:val="4"/>
  </w:num>
  <w:num w:numId="15">
    <w:abstractNumId w:val="19"/>
  </w:num>
  <w:num w:numId="16">
    <w:abstractNumId w:val="26"/>
  </w:num>
  <w:num w:numId="17">
    <w:abstractNumId w:val="22"/>
  </w:num>
  <w:num w:numId="18">
    <w:abstractNumId w:val="12"/>
  </w:num>
  <w:num w:numId="19">
    <w:abstractNumId w:val="8"/>
  </w:num>
  <w:num w:numId="20">
    <w:abstractNumId w:val="17"/>
  </w:num>
  <w:num w:numId="21">
    <w:abstractNumId w:val="21"/>
  </w:num>
  <w:num w:numId="22">
    <w:abstractNumId w:val="9"/>
  </w:num>
  <w:num w:numId="23">
    <w:abstractNumId w:val="1"/>
  </w:num>
  <w:num w:numId="24">
    <w:abstractNumId w:val="16"/>
  </w:num>
  <w:num w:numId="25">
    <w:abstractNumId w:val="13"/>
  </w:num>
  <w:num w:numId="26">
    <w:abstractNumId w:val="23"/>
  </w:num>
  <w:num w:numId="27">
    <w:abstractNumId w:val="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B26"/>
    <w:rsid w:val="0000499E"/>
    <w:rsid w:val="000410AF"/>
    <w:rsid w:val="0032616A"/>
    <w:rsid w:val="00452231"/>
    <w:rsid w:val="00465027"/>
    <w:rsid w:val="005100CB"/>
    <w:rsid w:val="005D4921"/>
    <w:rsid w:val="007833C6"/>
    <w:rsid w:val="0079049E"/>
    <w:rsid w:val="007D23E5"/>
    <w:rsid w:val="008A60F6"/>
    <w:rsid w:val="008D6C2A"/>
    <w:rsid w:val="00A905CB"/>
    <w:rsid w:val="00AD3F8E"/>
    <w:rsid w:val="00BD5C63"/>
    <w:rsid w:val="00C25A52"/>
    <w:rsid w:val="00C83235"/>
    <w:rsid w:val="00D01EF5"/>
    <w:rsid w:val="00DD5B26"/>
    <w:rsid w:val="00E04DE1"/>
    <w:rsid w:val="00E632EB"/>
    <w:rsid w:val="00F02B95"/>
    <w:rsid w:val="00F42436"/>
    <w:rsid w:val="00FC1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0"/>
    <w:lsdException w:name="heading 3" w:uiPriority="9"/>
    <w:lsdException w:name="heading 4" w:uiPriority="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Body Text Indent 2"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style>
  <w:style w:type="paragraph" w:styleId="10">
    <w:name w:val="heading 1"/>
    <w:basedOn w:val="a2"/>
    <w:next w:val="a2"/>
    <w:link w:val="11"/>
    <w:uiPriority w:val="9"/>
    <w:rsid w:val="005100CB"/>
    <w:pPr>
      <w:keepNext/>
      <w:keepLines/>
      <w:numPr>
        <w:numId w:val="5"/>
      </w:numPr>
      <w:spacing w:before="360" w:after="240" w:line="240" w:lineRule="auto"/>
      <w:jc w:val="center"/>
      <w:outlineLvl w:val="0"/>
    </w:pPr>
    <w:rPr>
      <w:rFonts w:ascii="Times New Roman" w:eastAsia="Times New Roman" w:hAnsi="Times New Roman" w:cs="Times New Roman"/>
      <w:b/>
      <w:sz w:val="24"/>
      <w:szCs w:val="24"/>
      <w:lang w:eastAsia="ru-RU"/>
    </w:rPr>
  </w:style>
  <w:style w:type="paragraph" w:styleId="2">
    <w:name w:val="heading 2"/>
    <w:basedOn w:val="a2"/>
    <w:next w:val="a2"/>
    <w:link w:val="20"/>
    <w:rsid w:val="00DD5B26"/>
    <w:pPr>
      <w:keepNext/>
      <w:numPr>
        <w:ilvl w:val="1"/>
        <w:numId w:val="1"/>
      </w:numPr>
      <w:suppressAutoHyphens/>
      <w:spacing w:before="240" w:after="60" w:line="240" w:lineRule="auto"/>
      <w:outlineLvl w:val="1"/>
    </w:pPr>
    <w:rPr>
      <w:rFonts w:ascii="Arial" w:eastAsia="Times New Roman" w:hAnsi="Arial" w:cs="Arial"/>
      <w:b/>
      <w:bCs/>
      <w:i/>
      <w:iCs/>
      <w:sz w:val="28"/>
      <w:szCs w:val="28"/>
      <w:lang w:eastAsia="ar-SA"/>
    </w:rPr>
  </w:style>
  <w:style w:type="paragraph" w:styleId="40">
    <w:name w:val="heading 4"/>
    <w:basedOn w:val="a2"/>
    <w:next w:val="a2"/>
    <w:link w:val="41"/>
    <w:rsid w:val="00DD5B26"/>
    <w:pPr>
      <w:keepNext/>
      <w:widowControl w:val="0"/>
      <w:suppressAutoHyphens/>
      <w:spacing w:before="240" w:after="60" w:line="240" w:lineRule="auto"/>
      <w:outlineLvl w:val="3"/>
    </w:pPr>
    <w:rPr>
      <w:rFonts w:ascii="Times New Roman" w:eastAsia="Times" w:hAnsi="Times New Roman" w:cs="Times New Roman"/>
      <w:b/>
      <w:bCs/>
      <w:sz w:val="28"/>
      <w:szCs w:val="28"/>
      <w:lang w:val="en-US"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basedOn w:val="a3"/>
    <w:link w:val="2"/>
    <w:rsid w:val="00DD5B26"/>
    <w:rPr>
      <w:rFonts w:ascii="Arial" w:eastAsia="Times New Roman" w:hAnsi="Arial" w:cs="Arial"/>
      <w:b/>
      <w:bCs/>
      <w:i/>
      <w:iCs/>
      <w:sz w:val="28"/>
      <w:szCs w:val="28"/>
      <w:lang w:eastAsia="ar-SA"/>
    </w:rPr>
  </w:style>
  <w:style w:type="character" w:customStyle="1" w:styleId="41">
    <w:name w:val="Заголовок 4 Знак"/>
    <w:basedOn w:val="a3"/>
    <w:link w:val="40"/>
    <w:rsid w:val="00DD5B26"/>
    <w:rPr>
      <w:rFonts w:ascii="Times New Roman" w:eastAsia="Times" w:hAnsi="Times New Roman" w:cs="Times New Roman"/>
      <w:b/>
      <w:bCs/>
      <w:sz w:val="28"/>
      <w:szCs w:val="28"/>
      <w:lang w:val="en-US" w:eastAsia="ar-SA"/>
    </w:rPr>
  </w:style>
  <w:style w:type="numbering" w:customStyle="1" w:styleId="12">
    <w:name w:val="Нет списка1"/>
    <w:next w:val="a5"/>
    <w:uiPriority w:val="99"/>
    <w:semiHidden/>
    <w:unhideWhenUsed/>
    <w:rsid w:val="00DD5B26"/>
  </w:style>
  <w:style w:type="paragraph" w:styleId="a6">
    <w:name w:val="Balloon Text"/>
    <w:basedOn w:val="a2"/>
    <w:link w:val="a7"/>
    <w:uiPriority w:val="99"/>
    <w:semiHidden/>
    <w:unhideWhenUsed/>
    <w:rsid w:val="00DD5B2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3"/>
    <w:link w:val="a6"/>
    <w:uiPriority w:val="99"/>
    <w:semiHidden/>
    <w:rsid w:val="00DD5B26"/>
    <w:rPr>
      <w:rFonts w:ascii="Tahoma" w:eastAsia="Times New Roman" w:hAnsi="Tahoma" w:cs="Tahoma"/>
      <w:sz w:val="16"/>
      <w:szCs w:val="16"/>
      <w:lang w:eastAsia="ru-RU"/>
    </w:rPr>
  </w:style>
  <w:style w:type="paragraph" w:styleId="a1">
    <w:name w:val="Body Text"/>
    <w:basedOn w:val="a2"/>
    <w:link w:val="a8"/>
    <w:rsid w:val="00FC1AE8"/>
    <w:pPr>
      <w:numPr>
        <w:ilvl w:val="1"/>
        <w:numId w:val="5"/>
      </w:numPr>
      <w:tabs>
        <w:tab w:val="left" w:pos="1320"/>
      </w:tabs>
      <w:spacing w:before="40" w:after="4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3"/>
    <w:link w:val="a1"/>
    <w:rsid w:val="00FC1AE8"/>
    <w:rPr>
      <w:rFonts w:ascii="Times New Roman" w:eastAsia="Times New Roman" w:hAnsi="Times New Roman" w:cs="Times New Roman"/>
      <w:sz w:val="24"/>
      <w:szCs w:val="24"/>
      <w:lang w:eastAsia="ru-RU"/>
    </w:rPr>
  </w:style>
  <w:style w:type="table" w:styleId="a9">
    <w:name w:val="Table Grid"/>
    <w:basedOn w:val="a4"/>
    <w:uiPriority w:val="59"/>
    <w:rsid w:val="00DD5B2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2"/>
    <w:link w:val="ab"/>
    <w:uiPriority w:val="99"/>
    <w:semiHidden/>
    <w:unhideWhenUsed/>
    <w:rsid w:val="00DD5B26"/>
    <w:pPr>
      <w:tabs>
        <w:tab w:val="center" w:pos="4677"/>
        <w:tab w:val="right" w:pos="9355"/>
      </w:tabs>
    </w:pPr>
    <w:rPr>
      <w:rFonts w:ascii="Calibri" w:eastAsia="Times New Roman" w:hAnsi="Calibri" w:cs="Times New Roman"/>
      <w:lang w:eastAsia="ru-RU"/>
    </w:rPr>
  </w:style>
  <w:style w:type="character" w:customStyle="1" w:styleId="ab">
    <w:name w:val="Верхний колонтитул Знак"/>
    <w:basedOn w:val="a3"/>
    <w:link w:val="aa"/>
    <w:uiPriority w:val="99"/>
    <w:semiHidden/>
    <w:rsid w:val="00DD5B26"/>
    <w:rPr>
      <w:rFonts w:ascii="Calibri" w:eastAsia="Times New Roman" w:hAnsi="Calibri" w:cs="Times New Roman"/>
      <w:lang w:eastAsia="ru-RU"/>
    </w:rPr>
  </w:style>
  <w:style w:type="paragraph" w:styleId="ac">
    <w:name w:val="footer"/>
    <w:basedOn w:val="a2"/>
    <w:link w:val="ad"/>
    <w:uiPriority w:val="99"/>
    <w:semiHidden/>
    <w:unhideWhenUsed/>
    <w:rsid w:val="00DD5B26"/>
    <w:pPr>
      <w:tabs>
        <w:tab w:val="center" w:pos="4677"/>
        <w:tab w:val="right" w:pos="9355"/>
      </w:tabs>
    </w:pPr>
    <w:rPr>
      <w:rFonts w:ascii="Calibri" w:eastAsia="Times New Roman" w:hAnsi="Calibri" w:cs="Times New Roman"/>
      <w:lang w:eastAsia="ru-RU"/>
    </w:rPr>
  </w:style>
  <w:style w:type="character" w:customStyle="1" w:styleId="ad">
    <w:name w:val="Нижний колонтитул Знак"/>
    <w:basedOn w:val="a3"/>
    <w:link w:val="ac"/>
    <w:uiPriority w:val="99"/>
    <w:semiHidden/>
    <w:rsid w:val="00DD5B26"/>
    <w:rPr>
      <w:rFonts w:ascii="Calibri" w:eastAsia="Times New Roman" w:hAnsi="Calibri" w:cs="Times New Roman"/>
      <w:lang w:eastAsia="ru-RU"/>
    </w:rPr>
  </w:style>
  <w:style w:type="paragraph" w:styleId="21">
    <w:name w:val="Body Text Indent 2"/>
    <w:basedOn w:val="a2"/>
    <w:link w:val="22"/>
    <w:rsid w:val="00DD5B26"/>
    <w:pPr>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3"/>
    <w:link w:val="21"/>
    <w:rsid w:val="00DD5B26"/>
    <w:rPr>
      <w:rFonts w:ascii="Calibri" w:eastAsia="Times New Roman" w:hAnsi="Calibri" w:cs="Times New Roman"/>
      <w:lang w:eastAsia="ru-RU"/>
    </w:rPr>
  </w:style>
  <w:style w:type="paragraph" w:customStyle="1" w:styleId="210">
    <w:name w:val="Основной текст с отступом 21"/>
    <w:basedOn w:val="a2"/>
    <w:rsid w:val="00DD5B26"/>
    <w:pPr>
      <w:suppressAutoHyphens/>
      <w:spacing w:after="0" w:line="240" w:lineRule="auto"/>
      <w:ind w:firstLine="567"/>
      <w:jc w:val="both"/>
    </w:pPr>
    <w:rPr>
      <w:rFonts w:ascii="Arial" w:eastAsia="Times New Roman" w:hAnsi="Arial" w:cs="Times New Roman"/>
      <w:sz w:val="24"/>
      <w:szCs w:val="20"/>
      <w:lang w:eastAsia="ar-SA"/>
    </w:rPr>
  </w:style>
  <w:style w:type="paragraph" w:customStyle="1" w:styleId="Char">
    <w:name w:val="Char"/>
    <w:basedOn w:val="a2"/>
    <w:rsid w:val="00DD5B26"/>
    <w:pPr>
      <w:keepLines/>
      <w:spacing w:after="160" w:line="240" w:lineRule="exact"/>
    </w:pPr>
    <w:rPr>
      <w:rFonts w:ascii="Verdana" w:eastAsia="MS Mincho" w:hAnsi="Verdana" w:cs="Verdana"/>
      <w:sz w:val="20"/>
      <w:szCs w:val="20"/>
      <w:lang w:val="en-US"/>
    </w:rPr>
  </w:style>
  <w:style w:type="paragraph" w:styleId="ae">
    <w:name w:val="Body Text Indent"/>
    <w:basedOn w:val="a2"/>
    <w:link w:val="af"/>
    <w:rsid w:val="00DD5B26"/>
    <w:pPr>
      <w:spacing w:after="120"/>
      <w:ind w:left="283"/>
    </w:pPr>
    <w:rPr>
      <w:rFonts w:ascii="Calibri" w:eastAsia="Times New Roman" w:hAnsi="Calibri" w:cs="Times New Roman"/>
      <w:lang w:eastAsia="ru-RU"/>
    </w:rPr>
  </w:style>
  <w:style w:type="character" w:customStyle="1" w:styleId="af">
    <w:name w:val="Основной текст с отступом Знак"/>
    <w:basedOn w:val="a3"/>
    <w:link w:val="ae"/>
    <w:rsid w:val="00DD5B26"/>
    <w:rPr>
      <w:rFonts w:ascii="Calibri" w:eastAsia="Times New Roman" w:hAnsi="Calibri" w:cs="Times New Roman"/>
      <w:lang w:eastAsia="ru-RU"/>
    </w:rPr>
  </w:style>
  <w:style w:type="paragraph" w:styleId="23">
    <w:name w:val="Body Text 2"/>
    <w:basedOn w:val="a2"/>
    <w:link w:val="24"/>
    <w:rsid w:val="00DD5B26"/>
    <w:pPr>
      <w:spacing w:after="120" w:line="480" w:lineRule="auto"/>
    </w:pPr>
    <w:rPr>
      <w:rFonts w:ascii="Calibri" w:eastAsia="Times New Roman" w:hAnsi="Calibri" w:cs="Times New Roman"/>
      <w:lang w:eastAsia="ru-RU"/>
    </w:rPr>
  </w:style>
  <w:style w:type="character" w:customStyle="1" w:styleId="24">
    <w:name w:val="Основной текст 2 Знак"/>
    <w:basedOn w:val="a3"/>
    <w:link w:val="23"/>
    <w:rsid w:val="00DD5B26"/>
    <w:rPr>
      <w:rFonts w:ascii="Calibri" w:eastAsia="Times New Roman" w:hAnsi="Calibri" w:cs="Times New Roman"/>
      <w:lang w:eastAsia="ru-RU"/>
    </w:rPr>
  </w:style>
  <w:style w:type="paragraph" w:customStyle="1" w:styleId="af0">
    <w:name w:val="Заголовок таблицы"/>
    <w:basedOn w:val="a2"/>
    <w:rsid w:val="00DD5B26"/>
    <w:pPr>
      <w:suppressLineNumbers/>
      <w:suppressAutoHyphens/>
      <w:spacing w:after="0" w:line="240" w:lineRule="auto"/>
      <w:jc w:val="center"/>
    </w:pPr>
    <w:rPr>
      <w:rFonts w:ascii="Times New Roman" w:eastAsia="Times New Roman" w:hAnsi="Times New Roman" w:cs="Times New Roman"/>
      <w:b/>
      <w:bCs/>
      <w:lang w:eastAsia="ar-SA"/>
    </w:rPr>
  </w:style>
  <w:style w:type="paragraph" w:styleId="30">
    <w:name w:val="Body Text Indent 3"/>
    <w:basedOn w:val="a2"/>
    <w:link w:val="31"/>
    <w:uiPriority w:val="99"/>
    <w:semiHidden/>
    <w:unhideWhenUsed/>
    <w:rsid w:val="00DD5B26"/>
    <w:pPr>
      <w:spacing w:after="120"/>
      <w:ind w:left="283"/>
    </w:pPr>
    <w:rPr>
      <w:rFonts w:ascii="Calibri" w:eastAsia="Times New Roman" w:hAnsi="Calibri" w:cs="Times New Roman"/>
      <w:sz w:val="16"/>
      <w:szCs w:val="16"/>
      <w:lang w:eastAsia="ru-RU"/>
    </w:rPr>
  </w:style>
  <w:style w:type="character" w:customStyle="1" w:styleId="31">
    <w:name w:val="Основной текст с отступом 3 Знак"/>
    <w:basedOn w:val="a3"/>
    <w:link w:val="30"/>
    <w:uiPriority w:val="99"/>
    <w:semiHidden/>
    <w:rsid w:val="00DD5B26"/>
    <w:rPr>
      <w:rFonts w:ascii="Calibri" w:eastAsia="Times New Roman" w:hAnsi="Calibri" w:cs="Times New Roman"/>
      <w:sz w:val="16"/>
      <w:szCs w:val="16"/>
      <w:lang w:eastAsia="ru-RU"/>
    </w:rPr>
  </w:style>
  <w:style w:type="paragraph" w:customStyle="1" w:styleId="-1">
    <w:name w:val="Договор - Пункт 1 уровеня"/>
    <w:basedOn w:val="a2"/>
    <w:rsid w:val="00DD5B26"/>
    <w:pPr>
      <w:widowControl w:val="0"/>
      <w:numPr>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2">
    <w:name w:val="Договор - Пункт 2 уровня"/>
    <w:basedOn w:val="a2"/>
    <w:rsid w:val="00DD5B26"/>
    <w:pPr>
      <w:widowControl w:val="0"/>
      <w:numPr>
        <w:ilvl w:val="1"/>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3">
    <w:name w:val="Договор - Пункт 3 уровня"/>
    <w:basedOn w:val="a2"/>
    <w:rsid w:val="00DD5B26"/>
    <w:pPr>
      <w:widowControl w:val="0"/>
      <w:numPr>
        <w:ilvl w:val="2"/>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4">
    <w:name w:val="Договор - Пункт 4 уровня"/>
    <w:basedOn w:val="a2"/>
    <w:rsid w:val="00DD5B26"/>
    <w:pPr>
      <w:widowControl w:val="0"/>
      <w:numPr>
        <w:ilvl w:val="3"/>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32">
    <w:name w:val="Body Text 3"/>
    <w:basedOn w:val="a2"/>
    <w:link w:val="33"/>
    <w:uiPriority w:val="99"/>
    <w:unhideWhenUsed/>
    <w:rsid w:val="00DD5B26"/>
    <w:pPr>
      <w:spacing w:after="120"/>
    </w:pPr>
    <w:rPr>
      <w:rFonts w:ascii="Calibri" w:eastAsia="Times New Roman" w:hAnsi="Calibri" w:cs="Times New Roman"/>
      <w:sz w:val="16"/>
      <w:szCs w:val="16"/>
      <w:lang w:eastAsia="ru-RU"/>
    </w:rPr>
  </w:style>
  <w:style w:type="character" w:customStyle="1" w:styleId="33">
    <w:name w:val="Основной текст 3 Знак"/>
    <w:basedOn w:val="a3"/>
    <w:link w:val="32"/>
    <w:uiPriority w:val="99"/>
    <w:rsid w:val="00DD5B26"/>
    <w:rPr>
      <w:rFonts w:ascii="Calibri" w:eastAsia="Times New Roman" w:hAnsi="Calibri" w:cs="Times New Roman"/>
      <w:sz w:val="16"/>
      <w:szCs w:val="16"/>
      <w:lang w:eastAsia="ru-RU"/>
    </w:rPr>
  </w:style>
  <w:style w:type="paragraph" w:styleId="af1">
    <w:name w:val="List Paragraph"/>
    <w:basedOn w:val="a2"/>
    <w:qFormat/>
    <w:rsid w:val="00D01EF5"/>
    <w:pPr>
      <w:spacing w:before="40" w:after="40" w:line="240" w:lineRule="auto"/>
      <w:ind w:firstLine="709"/>
      <w:jc w:val="both"/>
    </w:pPr>
    <w:rPr>
      <w:rFonts w:ascii="Times New Roman" w:hAnsi="Times New Roman" w:cs="Times New Roman"/>
      <w:sz w:val="24"/>
      <w:szCs w:val="24"/>
    </w:rPr>
  </w:style>
  <w:style w:type="numbering" w:customStyle="1" w:styleId="1">
    <w:name w:val="Стиль1"/>
    <w:uiPriority w:val="99"/>
    <w:rsid w:val="00DD5B26"/>
    <w:pPr>
      <w:numPr>
        <w:numId w:val="3"/>
      </w:numPr>
    </w:pPr>
  </w:style>
  <w:style w:type="character" w:styleId="af2">
    <w:name w:val="Hyperlink"/>
    <w:uiPriority w:val="99"/>
    <w:semiHidden/>
    <w:unhideWhenUsed/>
    <w:rsid w:val="00DD5B26"/>
    <w:rPr>
      <w:color w:val="0000FF"/>
      <w:u w:val="single"/>
    </w:rPr>
  </w:style>
  <w:style w:type="character" w:customStyle="1" w:styleId="25">
    <w:name w:val="Основной текст2"/>
    <w:uiPriority w:val="99"/>
    <w:rsid w:val="00FC1AE8"/>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DD5B26"/>
  </w:style>
  <w:style w:type="character" w:customStyle="1" w:styleId="11pt">
    <w:name w:val="Основной текст + 11 pt"/>
    <w:rsid w:val="00DD5B26"/>
    <w:rPr>
      <w:rFonts w:ascii="Times New Roman" w:hAnsi="Times New Roman"/>
      <w:spacing w:val="0"/>
      <w:sz w:val="22"/>
      <w:szCs w:val="22"/>
      <w:shd w:val="clear" w:color="auto" w:fill="FFFFFF"/>
    </w:rPr>
  </w:style>
  <w:style w:type="paragraph" w:customStyle="1" w:styleId="13">
    <w:name w:val="Знак1 Знак Знак Знак"/>
    <w:basedOn w:val="a2"/>
    <w:rsid w:val="00DD5B26"/>
    <w:pPr>
      <w:keepLines/>
      <w:spacing w:after="160" w:line="240" w:lineRule="exact"/>
    </w:pPr>
    <w:rPr>
      <w:rFonts w:ascii="Verdana" w:eastAsia="MS Mincho" w:hAnsi="Verdana" w:cs="Franklin Gothic Book"/>
      <w:sz w:val="20"/>
      <w:szCs w:val="20"/>
      <w:lang w:val="en-US"/>
    </w:rPr>
  </w:style>
  <w:style w:type="paragraph" w:styleId="af3">
    <w:name w:val="No Spacing"/>
    <w:uiPriority w:val="1"/>
    <w:rsid w:val="00DD5B26"/>
    <w:pPr>
      <w:spacing w:after="0" w:line="240" w:lineRule="auto"/>
    </w:pPr>
    <w:rPr>
      <w:rFonts w:ascii="Calibri" w:eastAsia="Calibri" w:hAnsi="Calibri" w:cs="Times New Roman"/>
    </w:rPr>
  </w:style>
  <w:style w:type="paragraph" w:customStyle="1" w:styleId="ConsPlusNormal">
    <w:name w:val="ConsPlusNormal"/>
    <w:rsid w:val="00DD5B26"/>
    <w:pPr>
      <w:autoSpaceDE w:val="0"/>
      <w:autoSpaceDN w:val="0"/>
      <w:adjustRightInd w:val="0"/>
      <w:spacing w:after="0" w:line="240" w:lineRule="auto"/>
    </w:pPr>
    <w:rPr>
      <w:rFonts w:ascii="Arial" w:eastAsia="Times New Roman" w:hAnsi="Arial" w:cs="Arial"/>
      <w:sz w:val="20"/>
      <w:szCs w:val="20"/>
      <w:lang w:eastAsia="ru-RU"/>
    </w:rPr>
  </w:style>
  <w:style w:type="character" w:styleId="af4">
    <w:name w:val="page number"/>
    <w:basedOn w:val="a3"/>
    <w:rsid w:val="00DD5B26"/>
  </w:style>
  <w:style w:type="paragraph" w:styleId="a0">
    <w:name w:val="Title"/>
    <w:basedOn w:val="af1"/>
    <w:link w:val="af5"/>
    <w:rsid w:val="007D23E5"/>
    <w:pPr>
      <w:numPr>
        <w:numId w:val="25"/>
      </w:numPr>
      <w:spacing w:after="0"/>
      <w:ind w:left="0" w:firstLine="851"/>
    </w:pPr>
  </w:style>
  <w:style w:type="character" w:customStyle="1" w:styleId="af5">
    <w:name w:val="Название Знак"/>
    <w:basedOn w:val="a3"/>
    <w:link w:val="a0"/>
    <w:rsid w:val="007D23E5"/>
    <w:rPr>
      <w:rFonts w:ascii="Times New Roman" w:eastAsia="Times New Roman" w:hAnsi="Times New Roman" w:cs="Times New Roman"/>
      <w:sz w:val="24"/>
      <w:szCs w:val="24"/>
      <w:lang w:eastAsia="ru-RU"/>
    </w:rPr>
  </w:style>
  <w:style w:type="character" w:customStyle="1" w:styleId="11">
    <w:name w:val="Заголовок 1 Знак"/>
    <w:basedOn w:val="a3"/>
    <w:link w:val="10"/>
    <w:uiPriority w:val="9"/>
    <w:rsid w:val="005100CB"/>
    <w:rPr>
      <w:rFonts w:ascii="Times New Roman" w:eastAsia="Times New Roman" w:hAnsi="Times New Roman" w:cs="Times New Roman"/>
      <w:b/>
      <w:sz w:val="24"/>
      <w:szCs w:val="24"/>
      <w:lang w:eastAsia="ru-RU"/>
    </w:rPr>
  </w:style>
  <w:style w:type="paragraph" w:customStyle="1" w:styleId="14">
    <w:name w:val="Уровень1"/>
    <w:basedOn w:val="10"/>
    <w:next w:val="26"/>
    <w:qFormat/>
    <w:rsid w:val="00FC1AE8"/>
  </w:style>
  <w:style w:type="paragraph" w:customStyle="1" w:styleId="26">
    <w:name w:val="Уровень2"/>
    <w:basedOn w:val="a1"/>
    <w:qFormat/>
    <w:rsid w:val="00D01EF5"/>
  </w:style>
  <w:style w:type="paragraph" w:customStyle="1" w:styleId="3">
    <w:name w:val="Уровень3"/>
    <w:basedOn w:val="a1"/>
    <w:autoRedefine/>
    <w:qFormat/>
    <w:rsid w:val="00D01EF5"/>
    <w:pPr>
      <w:numPr>
        <w:ilvl w:val="2"/>
      </w:numPr>
    </w:pPr>
  </w:style>
  <w:style w:type="paragraph" w:customStyle="1" w:styleId="4">
    <w:name w:val="Уровень4"/>
    <w:basedOn w:val="a2"/>
    <w:autoRedefine/>
    <w:qFormat/>
    <w:rsid w:val="00FC1AE8"/>
    <w:pPr>
      <w:numPr>
        <w:ilvl w:val="3"/>
        <w:numId w:val="5"/>
      </w:numPr>
      <w:spacing w:before="40" w:after="40" w:line="240" w:lineRule="auto"/>
      <w:jc w:val="both"/>
    </w:pPr>
    <w:rPr>
      <w:rFonts w:ascii="Times New Roman" w:eastAsia="Times New Roman" w:hAnsi="Times New Roman" w:cs="Times New Roman"/>
      <w:iCs/>
      <w:sz w:val="24"/>
      <w:szCs w:val="24"/>
      <w:lang w:eastAsia="ru-RU"/>
    </w:rPr>
  </w:style>
  <w:style w:type="paragraph" w:customStyle="1" w:styleId="a">
    <w:name w:val="Маркер"/>
    <w:basedOn w:val="af1"/>
    <w:autoRedefine/>
    <w:qFormat/>
    <w:rsid w:val="007833C6"/>
    <w:pPr>
      <w:numPr>
        <w:numId w:val="27"/>
      </w:numPr>
      <w:tabs>
        <w:tab w:val="left" w:pos="1134"/>
      </w:tabs>
      <w:ind w:left="0" w:firstLine="70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0"/>
    <w:lsdException w:name="heading 3" w:uiPriority="9"/>
    <w:lsdException w:name="heading 4" w:uiPriority="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Body Text Indent 2"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style>
  <w:style w:type="paragraph" w:styleId="10">
    <w:name w:val="heading 1"/>
    <w:basedOn w:val="a2"/>
    <w:next w:val="a2"/>
    <w:link w:val="11"/>
    <w:uiPriority w:val="9"/>
    <w:rsid w:val="005100CB"/>
    <w:pPr>
      <w:keepNext/>
      <w:keepLines/>
      <w:numPr>
        <w:numId w:val="5"/>
      </w:numPr>
      <w:spacing w:before="360" w:after="240" w:line="240" w:lineRule="auto"/>
      <w:jc w:val="center"/>
      <w:outlineLvl w:val="0"/>
    </w:pPr>
    <w:rPr>
      <w:rFonts w:ascii="Times New Roman" w:eastAsia="Times New Roman" w:hAnsi="Times New Roman" w:cs="Times New Roman"/>
      <w:b/>
      <w:sz w:val="24"/>
      <w:szCs w:val="24"/>
      <w:lang w:eastAsia="ru-RU"/>
    </w:rPr>
  </w:style>
  <w:style w:type="paragraph" w:styleId="2">
    <w:name w:val="heading 2"/>
    <w:basedOn w:val="a2"/>
    <w:next w:val="a2"/>
    <w:link w:val="20"/>
    <w:rsid w:val="00DD5B26"/>
    <w:pPr>
      <w:keepNext/>
      <w:numPr>
        <w:ilvl w:val="1"/>
        <w:numId w:val="1"/>
      </w:numPr>
      <w:suppressAutoHyphens/>
      <w:spacing w:before="240" w:after="60" w:line="240" w:lineRule="auto"/>
      <w:outlineLvl w:val="1"/>
    </w:pPr>
    <w:rPr>
      <w:rFonts w:ascii="Arial" w:eastAsia="Times New Roman" w:hAnsi="Arial" w:cs="Arial"/>
      <w:b/>
      <w:bCs/>
      <w:i/>
      <w:iCs/>
      <w:sz w:val="28"/>
      <w:szCs w:val="28"/>
      <w:lang w:eastAsia="ar-SA"/>
    </w:rPr>
  </w:style>
  <w:style w:type="paragraph" w:styleId="40">
    <w:name w:val="heading 4"/>
    <w:basedOn w:val="a2"/>
    <w:next w:val="a2"/>
    <w:link w:val="41"/>
    <w:rsid w:val="00DD5B26"/>
    <w:pPr>
      <w:keepNext/>
      <w:widowControl w:val="0"/>
      <w:suppressAutoHyphens/>
      <w:spacing w:before="240" w:after="60" w:line="240" w:lineRule="auto"/>
      <w:outlineLvl w:val="3"/>
    </w:pPr>
    <w:rPr>
      <w:rFonts w:ascii="Times New Roman" w:eastAsia="Times" w:hAnsi="Times New Roman" w:cs="Times New Roman"/>
      <w:b/>
      <w:bCs/>
      <w:sz w:val="28"/>
      <w:szCs w:val="28"/>
      <w:lang w:val="en-US"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basedOn w:val="a3"/>
    <w:link w:val="2"/>
    <w:rsid w:val="00DD5B26"/>
    <w:rPr>
      <w:rFonts w:ascii="Arial" w:eastAsia="Times New Roman" w:hAnsi="Arial" w:cs="Arial"/>
      <w:b/>
      <w:bCs/>
      <w:i/>
      <w:iCs/>
      <w:sz w:val="28"/>
      <w:szCs w:val="28"/>
      <w:lang w:eastAsia="ar-SA"/>
    </w:rPr>
  </w:style>
  <w:style w:type="character" w:customStyle="1" w:styleId="41">
    <w:name w:val="Заголовок 4 Знак"/>
    <w:basedOn w:val="a3"/>
    <w:link w:val="40"/>
    <w:rsid w:val="00DD5B26"/>
    <w:rPr>
      <w:rFonts w:ascii="Times New Roman" w:eastAsia="Times" w:hAnsi="Times New Roman" w:cs="Times New Roman"/>
      <w:b/>
      <w:bCs/>
      <w:sz w:val="28"/>
      <w:szCs w:val="28"/>
      <w:lang w:val="en-US" w:eastAsia="ar-SA"/>
    </w:rPr>
  </w:style>
  <w:style w:type="numbering" w:customStyle="1" w:styleId="12">
    <w:name w:val="Нет списка1"/>
    <w:next w:val="a5"/>
    <w:uiPriority w:val="99"/>
    <w:semiHidden/>
    <w:unhideWhenUsed/>
    <w:rsid w:val="00DD5B26"/>
  </w:style>
  <w:style w:type="paragraph" w:styleId="a6">
    <w:name w:val="Balloon Text"/>
    <w:basedOn w:val="a2"/>
    <w:link w:val="a7"/>
    <w:uiPriority w:val="99"/>
    <w:semiHidden/>
    <w:unhideWhenUsed/>
    <w:rsid w:val="00DD5B2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3"/>
    <w:link w:val="a6"/>
    <w:uiPriority w:val="99"/>
    <w:semiHidden/>
    <w:rsid w:val="00DD5B26"/>
    <w:rPr>
      <w:rFonts w:ascii="Tahoma" w:eastAsia="Times New Roman" w:hAnsi="Tahoma" w:cs="Tahoma"/>
      <w:sz w:val="16"/>
      <w:szCs w:val="16"/>
      <w:lang w:eastAsia="ru-RU"/>
    </w:rPr>
  </w:style>
  <w:style w:type="paragraph" w:styleId="a1">
    <w:name w:val="Body Text"/>
    <w:basedOn w:val="a2"/>
    <w:link w:val="a8"/>
    <w:rsid w:val="00FC1AE8"/>
    <w:pPr>
      <w:numPr>
        <w:ilvl w:val="1"/>
        <w:numId w:val="5"/>
      </w:numPr>
      <w:tabs>
        <w:tab w:val="left" w:pos="1320"/>
      </w:tabs>
      <w:spacing w:before="40" w:after="4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3"/>
    <w:link w:val="a1"/>
    <w:rsid w:val="00FC1AE8"/>
    <w:rPr>
      <w:rFonts w:ascii="Times New Roman" w:eastAsia="Times New Roman" w:hAnsi="Times New Roman" w:cs="Times New Roman"/>
      <w:sz w:val="24"/>
      <w:szCs w:val="24"/>
      <w:lang w:eastAsia="ru-RU"/>
    </w:rPr>
  </w:style>
  <w:style w:type="table" w:styleId="a9">
    <w:name w:val="Table Grid"/>
    <w:basedOn w:val="a4"/>
    <w:uiPriority w:val="59"/>
    <w:rsid w:val="00DD5B2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2"/>
    <w:link w:val="ab"/>
    <w:uiPriority w:val="99"/>
    <w:semiHidden/>
    <w:unhideWhenUsed/>
    <w:rsid w:val="00DD5B26"/>
    <w:pPr>
      <w:tabs>
        <w:tab w:val="center" w:pos="4677"/>
        <w:tab w:val="right" w:pos="9355"/>
      </w:tabs>
    </w:pPr>
    <w:rPr>
      <w:rFonts w:ascii="Calibri" w:eastAsia="Times New Roman" w:hAnsi="Calibri" w:cs="Times New Roman"/>
      <w:lang w:eastAsia="ru-RU"/>
    </w:rPr>
  </w:style>
  <w:style w:type="character" w:customStyle="1" w:styleId="ab">
    <w:name w:val="Верхний колонтитул Знак"/>
    <w:basedOn w:val="a3"/>
    <w:link w:val="aa"/>
    <w:uiPriority w:val="99"/>
    <w:semiHidden/>
    <w:rsid w:val="00DD5B26"/>
    <w:rPr>
      <w:rFonts w:ascii="Calibri" w:eastAsia="Times New Roman" w:hAnsi="Calibri" w:cs="Times New Roman"/>
      <w:lang w:eastAsia="ru-RU"/>
    </w:rPr>
  </w:style>
  <w:style w:type="paragraph" w:styleId="ac">
    <w:name w:val="footer"/>
    <w:basedOn w:val="a2"/>
    <w:link w:val="ad"/>
    <w:uiPriority w:val="99"/>
    <w:semiHidden/>
    <w:unhideWhenUsed/>
    <w:rsid w:val="00DD5B26"/>
    <w:pPr>
      <w:tabs>
        <w:tab w:val="center" w:pos="4677"/>
        <w:tab w:val="right" w:pos="9355"/>
      </w:tabs>
    </w:pPr>
    <w:rPr>
      <w:rFonts w:ascii="Calibri" w:eastAsia="Times New Roman" w:hAnsi="Calibri" w:cs="Times New Roman"/>
      <w:lang w:eastAsia="ru-RU"/>
    </w:rPr>
  </w:style>
  <w:style w:type="character" w:customStyle="1" w:styleId="ad">
    <w:name w:val="Нижний колонтитул Знак"/>
    <w:basedOn w:val="a3"/>
    <w:link w:val="ac"/>
    <w:uiPriority w:val="99"/>
    <w:semiHidden/>
    <w:rsid w:val="00DD5B26"/>
    <w:rPr>
      <w:rFonts w:ascii="Calibri" w:eastAsia="Times New Roman" w:hAnsi="Calibri" w:cs="Times New Roman"/>
      <w:lang w:eastAsia="ru-RU"/>
    </w:rPr>
  </w:style>
  <w:style w:type="paragraph" w:styleId="21">
    <w:name w:val="Body Text Indent 2"/>
    <w:basedOn w:val="a2"/>
    <w:link w:val="22"/>
    <w:rsid w:val="00DD5B26"/>
    <w:pPr>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3"/>
    <w:link w:val="21"/>
    <w:rsid w:val="00DD5B26"/>
    <w:rPr>
      <w:rFonts w:ascii="Calibri" w:eastAsia="Times New Roman" w:hAnsi="Calibri" w:cs="Times New Roman"/>
      <w:lang w:eastAsia="ru-RU"/>
    </w:rPr>
  </w:style>
  <w:style w:type="paragraph" w:customStyle="1" w:styleId="210">
    <w:name w:val="Основной текст с отступом 21"/>
    <w:basedOn w:val="a2"/>
    <w:rsid w:val="00DD5B26"/>
    <w:pPr>
      <w:suppressAutoHyphens/>
      <w:spacing w:after="0" w:line="240" w:lineRule="auto"/>
      <w:ind w:firstLine="567"/>
      <w:jc w:val="both"/>
    </w:pPr>
    <w:rPr>
      <w:rFonts w:ascii="Arial" w:eastAsia="Times New Roman" w:hAnsi="Arial" w:cs="Times New Roman"/>
      <w:sz w:val="24"/>
      <w:szCs w:val="20"/>
      <w:lang w:eastAsia="ar-SA"/>
    </w:rPr>
  </w:style>
  <w:style w:type="paragraph" w:customStyle="1" w:styleId="Char">
    <w:name w:val="Char"/>
    <w:basedOn w:val="a2"/>
    <w:rsid w:val="00DD5B26"/>
    <w:pPr>
      <w:keepLines/>
      <w:spacing w:after="160" w:line="240" w:lineRule="exact"/>
    </w:pPr>
    <w:rPr>
      <w:rFonts w:ascii="Verdana" w:eastAsia="MS Mincho" w:hAnsi="Verdana" w:cs="Verdana"/>
      <w:sz w:val="20"/>
      <w:szCs w:val="20"/>
      <w:lang w:val="en-US"/>
    </w:rPr>
  </w:style>
  <w:style w:type="paragraph" w:styleId="ae">
    <w:name w:val="Body Text Indent"/>
    <w:basedOn w:val="a2"/>
    <w:link w:val="af"/>
    <w:rsid w:val="00DD5B26"/>
    <w:pPr>
      <w:spacing w:after="120"/>
      <w:ind w:left="283"/>
    </w:pPr>
    <w:rPr>
      <w:rFonts w:ascii="Calibri" w:eastAsia="Times New Roman" w:hAnsi="Calibri" w:cs="Times New Roman"/>
      <w:lang w:eastAsia="ru-RU"/>
    </w:rPr>
  </w:style>
  <w:style w:type="character" w:customStyle="1" w:styleId="af">
    <w:name w:val="Основной текст с отступом Знак"/>
    <w:basedOn w:val="a3"/>
    <w:link w:val="ae"/>
    <w:rsid w:val="00DD5B26"/>
    <w:rPr>
      <w:rFonts w:ascii="Calibri" w:eastAsia="Times New Roman" w:hAnsi="Calibri" w:cs="Times New Roman"/>
      <w:lang w:eastAsia="ru-RU"/>
    </w:rPr>
  </w:style>
  <w:style w:type="paragraph" w:styleId="23">
    <w:name w:val="Body Text 2"/>
    <w:basedOn w:val="a2"/>
    <w:link w:val="24"/>
    <w:rsid w:val="00DD5B26"/>
    <w:pPr>
      <w:spacing w:after="120" w:line="480" w:lineRule="auto"/>
    </w:pPr>
    <w:rPr>
      <w:rFonts w:ascii="Calibri" w:eastAsia="Times New Roman" w:hAnsi="Calibri" w:cs="Times New Roman"/>
      <w:lang w:eastAsia="ru-RU"/>
    </w:rPr>
  </w:style>
  <w:style w:type="character" w:customStyle="1" w:styleId="24">
    <w:name w:val="Основной текст 2 Знак"/>
    <w:basedOn w:val="a3"/>
    <w:link w:val="23"/>
    <w:rsid w:val="00DD5B26"/>
    <w:rPr>
      <w:rFonts w:ascii="Calibri" w:eastAsia="Times New Roman" w:hAnsi="Calibri" w:cs="Times New Roman"/>
      <w:lang w:eastAsia="ru-RU"/>
    </w:rPr>
  </w:style>
  <w:style w:type="paragraph" w:customStyle="1" w:styleId="af0">
    <w:name w:val="Заголовок таблицы"/>
    <w:basedOn w:val="a2"/>
    <w:rsid w:val="00DD5B26"/>
    <w:pPr>
      <w:suppressLineNumbers/>
      <w:suppressAutoHyphens/>
      <w:spacing w:after="0" w:line="240" w:lineRule="auto"/>
      <w:jc w:val="center"/>
    </w:pPr>
    <w:rPr>
      <w:rFonts w:ascii="Times New Roman" w:eastAsia="Times New Roman" w:hAnsi="Times New Roman" w:cs="Times New Roman"/>
      <w:b/>
      <w:bCs/>
      <w:lang w:eastAsia="ar-SA"/>
    </w:rPr>
  </w:style>
  <w:style w:type="paragraph" w:styleId="30">
    <w:name w:val="Body Text Indent 3"/>
    <w:basedOn w:val="a2"/>
    <w:link w:val="31"/>
    <w:uiPriority w:val="99"/>
    <w:semiHidden/>
    <w:unhideWhenUsed/>
    <w:rsid w:val="00DD5B26"/>
    <w:pPr>
      <w:spacing w:after="120"/>
      <w:ind w:left="283"/>
    </w:pPr>
    <w:rPr>
      <w:rFonts w:ascii="Calibri" w:eastAsia="Times New Roman" w:hAnsi="Calibri" w:cs="Times New Roman"/>
      <w:sz w:val="16"/>
      <w:szCs w:val="16"/>
      <w:lang w:eastAsia="ru-RU"/>
    </w:rPr>
  </w:style>
  <w:style w:type="character" w:customStyle="1" w:styleId="31">
    <w:name w:val="Основной текст с отступом 3 Знак"/>
    <w:basedOn w:val="a3"/>
    <w:link w:val="30"/>
    <w:uiPriority w:val="99"/>
    <w:semiHidden/>
    <w:rsid w:val="00DD5B26"/>
    <w:rPr>
      <w:rFonts w:ascii="Calibri" w:eastAsia="Times New Roman" w:hAnsi="Calibri" w:cs="Times New Roman"/>
      <w:sz w:val="16"/>
      <w:szCs w:val="16"/>
      <w:lang w:eastAsia="ru-RU"/>
    </w:rPr>
  </w:style>
  <w:style w:type="paragraph" w:customStyle="1" w:styleId="-1">
    <w:name w:val="Договор - Пункт 1 уровеня"/>
    <w:basedOn w:val="a2"/>
    <w:rsid w:val="00DD5B26"/>
    <w:pPr>
      <w:widowControl w:val="0"/>
      <w:numPr>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2">
    <w:name w:val="Договор - Пункт 2 уровня"/>
    <w:basedOn w:val="a2"/>
    <w:rsid w:val="00DD5B26"/>
    <w:pPr>
      <w:widowControl w:val="0"/>
      <w:numPr>
        <w:ilvl w:val="1"/>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3">
    <w:name w:val="Договор - Пункт 3 уровня"/>
    <w:basedOn w:val="a2"/>
    <w:rsid w:val="00DD5B26"/>
    <w:pPr>
      <w:widowControl w:val="0"/>
      <w:numPr>
        <w:ilvl w:val="2"/>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4">
    <w:name w:val="Договор - Пункт 4 уровня"/>
    <w:basedOn w:val="a2"/>
    <w:rsid w:val="00DD5B26"/>
    <w:pPr>
      <w:widowControl w:val="0"/>
      <w:numPr>
        <w:ilvl w:val="3"/>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32">
    <w:name w:val="Body Text 3"/>
    <w:basedOn w:val="a2"/>
    <w:link w:val="33"/>
    <w:uiPriority w:val="99"/>
    <w:unhideWhenUsed/>
    <w:rsid w:val="00DD5B26"/>
    <w:pPr>
      <w:spacing w:after="120"/>
    </w:pPr>
    <w:rPr>
      <w:rFonts w:ascii="Calibri" w:eastAsia="Times New Roman" w:hAnsi="Calibri" w:cs="Times New Roman"/>
      <w:sz w:val="16"/>
      <w:szCs w:val="16"/>
      <w:lang w:eastAsia="ru-RU"/>
    </w:rPr>
  </w:style>
  <w:style w:type="character" w:customStyle="1" w:styleId="33">
    <w:name w:val="Основной текст 3 Знак"/>
    <w:basedOn w:val="a3"/>
    <w:link w:val="32"/>
    <w:uiPriority w:val="99"/>
    <w:rsid w:val="00DD5B26"/>
    <w:rPr>
      <w:rFonts w:ascii="Calibri" w:eastAsia="Times New Roman" w:hAnsi="Calibri" w:cs="Times New Roman"/>
      <w:sz w:val="16"/>
      <w:szCs w:val="16"/>
      <w:lang w:eastAsia="ru-RU"/>
    </w:rPr>
  </w:style>
  <w:style w:type="paragraph" w:styleId="af1">
    <w:name w:val="List Paragraph"/>
    <w:basedOn w:val="a2"/>
    <w:qFormat/>
    <w:rsid w:val="00D01EF5"/>
    <w:pPr>
      <w:spacing w:before="40" w:after="40" w:line="240" w:lineRule="auto"/>
      <w:ind w:firstLine="709"/>
      <w:jc w:val="both"/>
    </w:pPr>
    <w:rPr>
      <w:rFonts w:ascii="Times New Roman" w:hAnsi="Times New Roman" w:cs="Times New Roman"/>
      <w:sz w:val="24"/>
      <w:szCs w:val="24"/>
    </w:rPr>
  </w:style>
  <w:style w:type="numbering" w:customStyle="1" w:styleId="1">
    <w:name w:val="Стиль1"/>
    <w:uiPriority w:val="99"/>
    <w:rsid w:val="00DD5B26"/>
    <w:pPr>
      <w:numPr>
        <w:numId w:val="3"/>
      </w:numPr>
    </w:pPr>
  </w:style>
  <w:style w:type="character" w:styleId="af2">
    <w:name w:val="Hyperlink"/>
    <w:uiPriority w:val="99"/>
    <w:semiHidden/>
    <w:unhideWhenUsed/>
    <w:rsid w:val="00DD5B26"/>
    <w:rPr>
      <w:color w:val="0000FF"/>
      <w:u w:val="single"/>
    </w:rPr>
  </w:style>
  <w:style w:type="character" w:customStyle="1" w:styleId="25">
    <w:name w:val="Основной текст2"/>
    <w:uiPriority w:val="99"/>
    <w:rsid w:val="00FC1AE8"/>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DD5B26"/>
  </w:style>
  <w:style w:type="character" w:customStyle="1" w:styleId="11pt">
    <w:name w:val="Основной текст + 11 pt"/>
    <w:rsid w:val="00DD5B26"/>
    <w:rPr>
      <w:rFonts w:ascii="Times New Roman" w:hAnsi="Times New Roman"/>
      <w:spacing w:val="0"/>
      <w:sz w:val="22"/>
      <w:szCs w:val="22"/>
      <w:shd w:val="clear" w:color="auto" w:fill="FFFFFF"/>
    </w:rPr>
  </w:style>
  <w:style w:type="paragraph" w:customStyle="1" w:styleId="13">
    <w:name w:val="Знак1 Знак Знак Знак"/>
    <w:basedOn w:val="a2"/>
    <w:rsid w:val="00DD5B26"/>
    <w:pPr>
      <w:keepLines/>
      <w:spacing w:after="160" w:line="240" w:lineRule="exact"/>
    </w:pPr>
    <w:rPr>
      <w:rFonts w:ascii="Verdana" w:eastAsia="MS Mincho" w:hAnsi="Verdana" w:cs="Franklin Gothic Book"/>
      <w:sz w:val="20"/>
      <w:szCs w:val="20"/>
      <w:lang w:val="en-US"/>
    </w:rPr>
  </w:style>
  <w:style w:type="paragraph" w:styleId="af3">
    <w:name w:val="No Spacing"/>
    <w:uiPriority w:val="1"/>
    <w:rsid w:val="00DD5B26"/>
    <w:pPr>
      <w:spacing w:after="0" w:line="240" w:lineRule="auto"/>
    </w:pPr>
    <w:rPr>
      <w:rFonts w:ascii="Calibri" w:eastAsia="Calibri" w:hAnsi="Calibri" w:cs="Times New Roman"/>
    </w:rPr>
  </w:style>
  <w:style w:type="paragraph" w:customStyle="1" w:styleId="ConsPlusNormal">
    <w:name w:val="ConsPlusNormal"/>
    <w:rsid w:val="00DD5B26"/>
    <w:pPr>
      <w:autoSpaceDE w:val="0"/>
      <w:autoSpaceDN w:val="0"/>
      <w:adjustRightInd w:val="0"/>
      <w:spacing w:after="0" w:line="240" w:lineRule="auto"/>
    </w:pPr>
    <w:rPr>
      <w:rFonts w:ascii="Arial" w:eastAsia="Times New Roman" w:hAnsi="Arial" w:cs="Arial"/>
      <w:sz w:val="20"/>
      <w:szCs w:val="20"/>
      <w:lang w:eastAsia="ru-RU"/>
    </w:rPr>
  </w:style>
  <w:style w:type="character" w:styleId="af4">
    <w:name w:val="page number"/>
    <w:basedOn w:val="a3"/>
    <w:rsid w:val="00DD5B26"/>
  </w:style>
  <w:style w:type="paragraph" w:styleId="a0">
    <w:name w:val="Title"/>
    <w:basedOn w:val="af1"/>
    <w:link w:val="af5"/>
    <w:rsid w:val="007D23E5"/>
    <w:pPr>
      <w:numPr>
        <w:numId w:val="25"/>
      </w:numPr>
      <w:spacing w:after="0"/>
      <w:ind w:left="0" w:firstLine="851"/>
    </w:pPr>
  </w:style>
  <w:style w:type="character" w:customStyle="1" w:styleId="af5">
    <w:name w:val="Название Знак"/>
    <w:basedOn w:val="a3"/>
    <w:link w:val="a0"/>
    <w:rsid w:val="007D23E5"/>
    <w:rPr>
      <w:rFonts w:ascii="Times New Roman" w:eastAsia="Times New Roman" w:hAnsi="Times New Roman" w:cs="Times New Roman"/>
      <w:sz w:val="24"/>
      <w:szCs w:val="24"/>
      <w:lang w:eastAsia="ru-RU"/>
    </w:rPr>
  </w:style>
  <w:style w:type="character" w:customStyle="1" w:styleId="11">
    <w:name w:val="Заголовок 1 Знак"/>
    <w:basedOn w:val="a3"/>
    <w:link w:val="10"/>
    <w:uiPriority w:val="9"/>
    <w:rsid w:val="005100CB"/>
    <w:rPr>
      <w:rFonts w:ascii="Times New Roman" w:eastAsia="Times New Roman" w:hAnsi="Times New Roman" w:cs="Times New Roman"/>
      <w:b/>
      <w:sz w:val="24"/>
      <w:szCs w:val="24"/>
      <w:lang w:eastAsia="ru-RU"/>
    </w:rPr>
  </w:style>
  <w:style w:type="paragraph" w:customStyle="1" w:styleId="14">
    <w:name w:val="Уровень1"/>
    <w:basedOn w:val="10"/>
    <w:next w:val="26"/>
    <w:qFormat/>
    <w:rsid w:val="00FC1AE8"/>
  </w:style>
  <w:style w:type="paragraph" w:customStyle="1" w:styleId="26">
    <w:name w:val="Уровень2"/>
    <w:basedOn w:val="a1"/>
    <w:qFormat/>
    <w:rsid w:val="00D01EF5"/>
  </w:style>
  <w:style w:type="paragraph" w:customStyle="1" w:styleId="3">
    <w:name w:val="Уровень3"/>
    <w:basedOn w:val="a1"/>
    <w:autoRedefine/>
    <w:qFormat/>
    <w:rsid w:val="00D01EF5"/>
    <w:pPr>
      <w:numPr>
        <w:ilvl w:val="2"/>
      </w:numPr>
    </w:pPr>
  </w:style>
  <w:style w:type="paragraph" w:customStyle="1" w:styleId="4">
    <w:name w:val="Уровень4"/>
    <w:basedOn w:val="a2"/>
    <w:autoRedefine/>
    <w:qFormat/>
    <w:rsid w:val="00FC1AE8"/>
    <w:pPr>
      <w:numPr>
        <w:ilvl w:val="3"/>
        <w:numId w:val="5"/>
      </w:numPr>
      <w:spacing w:before="40" w:after="40" w:line="240" w:lineRule="auto"/>
      <w:jc w:val="both"/>
    </w:pPr>
    <w:rPr>
      <w:rFonts w:ascii="Times New Roman" w:eastAsia="Times New Roman" w:hAnsi="Times New Roman" w:cs="Times New Roman"/>
      <w:iCs/>
      <w:sz w:val="24"/>
      <w:szCs w:val="24"/>
      <w:lang w:eastAsia="ru-RU"/>
    </w:rPr>
  </w:style>
  <w:style w:type="paragraph" w:customStyle="1" w:styleId="a">
    <w:name w:val="Маркер"/>
    <w:basedOn w:val="af1"/>
    <w:autoRedefine/>
    <w:qFormat/>
    <w:rsid w:val="007833C6"/>
    <w:pPr>
      <w:numPr>
        <w:numId w:val="27"/>
      </w:numPr>
      <w:tabs>
        <w:tab w:val="left" w:pos="1134"/>
      </w:tabs>
      <w:ind w:left="0"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4845DE22D500105F41383D7A3FA13387E55097F7B19ECE47FE2B2A21EmE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9360</Words>
  <Characters>53353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Алексеевич Киндиков</dc:creator>
  <cp:lastModifiedBy>Спартак Рафаилович Саяпов</cp:lastModifiedBy>
  <cp:revision>4</cp:revision>
  <cp:lastPrinted>2015-07-29T07:30:00Z</cp:lastPrinted>
  <dcterms:created xsi:type="dcterms:W3CDTF">2015-08-11T04:25:00Z</dcterms:created>
  <dcterms:modified xsi:type="dcterms:W3CDTF">2015-08-11T05:46:00Z</dcterms:modified>
</cp:coreProperties>
</file>